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3E84" w14:textId="63211820" w:rsidR="00874CC1" w:rsidRPr="00DF72F3" w:rsidRDefault="00874CC1" w:rsidP="00874CC1">
      <w:pPr>
        <w:pStyle w:val="aa"/>
        <w:tabs>
          <w:tab w:val="left" w:leader="hyphen" w:pos="8400"/>
        </w:tabs>
        <w:spacing w:after="180"/>
        <w:jc w:val="center"/>
        <w:rPr>
          <w:rFonts w:ascii="微軟正黑體" w:eastAsia="微軟正黑體" w:hAnsi="微軟正黑體"/>
          <w:b/>
          <w:strike/>
          <w:color w:val="000000" w:themeColor="text1"/>
          <w:sz w:val="40"/>
        </w:rPr>
      </w:pPr>
    </w:p>
    <w:p w14:paraId="44214743" w14:textId="2C84080D" w:rsidR="00874CC1" w:rsidRPr="00DF72F3" w:rsidRDefault="00874CC1" w:rsidP="00874CC1">
      <w:pPr>
        <w:pStyle w:val="aa"/>
        <w:tabs>
          <w:tab w:val="left" w:leader="hyphen" w:pos="8400"/>
        </w:tabs>
        <w:spacing w:after="180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</w:p>
    <w:p w14:paraId="39B4999E" w14:textId="0FAF81E0" w:rsidR="00874CC1" w:rsidRPr="00DF72F3" w:rsidRDefault="00163C9D" w:rsidP="00213254">
      <w:pPr>
        <w:pStyle w:val="aa"/>
        <w:tabs>
          <w:tab w:val="left" w:leader="hyphen" w:pos="8400"/>
        </w:tabs>
        <w:spacing w:after="180"/>
        <w:jc w:val="center"/>
        <w:rPr>
          <w:rFonts w:ascii="微軟正黑體" w:eastAsia="微軟正黑體" w:hAnsi="微軟正黑體"/>
          <w:color w:val="000000" w:themeColor="text1"/>
          <w:sz w:val="40"/>
        </w:rPr>
      </w:pPr>
      <w:r w:rsidRPr="00DF72F3">
        <w:rPr>
          <w:rFonts w:ascii="微軟正黑體" w:eastAsia="微軟正黑體" w:hAnsi="微軟正黑體" w:hint="eastAsia"/>
          <w:b/>
          <w:color w:val="000000" w:themeColor="text1"/>
          <w:sz w:val="52"/>
        </w:rPr>
        <w:t>國立中山大學</w:t>
      </w:r>
      <w:r w:rsidR="009C48AE" w:rsidRPr="00DF72F3">
        <w:rPr>
          <w:rFonts w:ascii="微軟正黑體" w:eastAsia="微軟正黑體" w:hAnsi="微軟正黑體" w:hint="eastAsia"/>
          <w:b/>
          <w:color w:val="000000" w:themeColor="text1"/>
          <w:sz w:val="52"/>
        </w:rPr>
        <w:t>磨課師徵件</w:t>
      </w:r>
      <w:r w:rsidR="00213254" w:rsidRPr="00DF72F3">
        <w:rPr>
          <w:rFonts w:ascii="微軟正黑體" w:eastAsia="微軟正黑體" w:hAnsi="微軟正黑體" w:hint="eastAsia"/>
          <w:b/>
          <w:color w:val="000000" w:themeColor="text1"/>
          <w:sz w:val="52"/>
        </w:rPr>
        <w:t>計畫</w:t>
      </w:r>
    </w:p>
    <w:p w14:paraId="649CF74A" w14:textId="2168AFD4" w:rsidR="004E20F6" w:rsidRPr="00DF72F3" w:rsidRDefault="00995B5E" w:rsidP="004E20F6">
      <w:pPr>
        <w:pStyle w:val="aa"/>
        <w:tabs>
          <w:tab w:val="left" w:leader="hyphen" w:pos="8400"/>
        </w:tabs>
        <w:spacing w:after="180"/>
        <w:jc w:val="center"/>
        <w:rPr>
          <w:rFonts w:ascii="微軟正黑體" w:eastAsia="微軟正黑體" w:hAnsi="微軟正黑體"/>
          <w:b/>
          <w:color w:val="000000" w:themeColor="text1"/>
          <w:sz w:val="52"/>
        </w:rPr>
      </w:pPr>
      <w:r>
        <w:rPr>
          <w:rFonts w:ascii="微軟正黑體" w:eastAsia="微軟正黑體" w:hAnsi="微軟正黑體"/>
          <w:b/>
          <w:color w:val="000000" w:themeColor="text1"/>
          <w:sz w:val="52"/>
        </w:rPr>
        <w:t>_____</w:t>
      </w:r>
      <w:r w:rsidR="0067324C" w:rsidRPr="00DF72F3">
        <w:rPr>
          <w:rFonts w:ascii="微軟正黑體" w:eastAsia="微軟正黑體" w:hAnsi="微軟正黑體" w:hint="eastAsia"/>
          <w:b/>
          <w:color w:val="000000" w:themeColor="text1"/>
          <w:sz w:val="52"/>
        </w:rPr>
        <w:t>學</w:t>
      </w:r>
      <w:r w:rsidR="00863155" w:rsidRPr="00DF72F3">
        <w:rPr>
          <w:rFonts w:ascii="微軟正黑體" w:eastAsia="微軟正黑體" w:hAnsi="微軟正黑體" w:hint="eastAsia"/>
          <w:b/>
          <w:color w:val="000000" w:themeColor="text1"/>
          <w:sz w:val="52"/>
        </w:rPr>
        <w:t>年</w:t>
      </w:r>
      <w:r w:rsidR="00E82BAF" w:rsidRPr="00DF72F3">
        <w:rPr>
          <w:rFonts w:ascii="微軟正黑體" w:eastAsia="微軟正黑體" w:hAnsi="微軟正黑體" w:hint="eastAsia"/>
          <w:b/>
          <w:color w:val="000000" w:themeColor="text1"/>
          <w:sz w:val="52"/>
        </w:rPr>
        <w:t>度</w:t>
      </w:r>
      <w:r w:rsidR="00863155" w:rsidRPr="00DF72F3">
        <w:rPr>
          <w:rFonts w:ascii="微軟正黑體" w:eastAsia="微軟正黑體" w:hAnsi="微軟正黑體" w:hint="eastAsia"/>
          <w:b/>
          <w:color w:val="000000" w:themeColor="text1"/>
          <w:sz w:val="52"/>
        </w:rPr>
        <w:t>課程規劃</w:t>
      </w:r>
      <w:r w:rsidR="008C5FFF" w:rsidRPr="00DF72F3">
        <w:rPr>
          <w:rFonts w:ascii="微軟正黑體" w:eastAsia="微軟正黑體" w:hAnsi="微軟正黑體" w:hint="eastAsia"/>
          <w:b/>
          <w:color w:val="000000" w:themeColor="text1"/>
          <w:sz w:val="52"/>
        </w:rPr>
        <w:t>書</w:t>
      </w:r>
    </w:p>
    <w:p w14:paraId="60761F9C" w14:textId="148F1ACE" w:rsidR="00874CC1" w:rsidRPr="00DF72F3" w:rsidRDefault="00874CC1" w:rsidP="00874CC1">
      <w:pPr>
        <w:pStyle w:val="aa"/>
        <w:tabs>
          <w:tab w:val="left" w:leader="hyphen" w:pos="8400"/>
        </w:tabs>
        <w:spacing w:after="180"/>
        <w:rPr>
          <w:rFonts w:ascii="微軟正黑體" w:eastAsia="微軟正黑體" w:hAnsi="微軟正黑體"/>
          <w:color w:val="000000" w:themeColor="text1"/>
          <w:sz w:val="32"/>
        </w:rPr>
      </w:pPr>
    </w:p>
    <w:p w14:paraId="2EA77C04" w14:textId="55215A6B" w:rsidR="00874CC1" w:rsidRPr="00DF72F3" w:rsidRDefault="00874CC1" w:rsidP="00CD6597">
      <w:pPr>
        <w:pStyle w:val="aa"/>
        <w:tabs>
          <w:tab w:val="left" w:leader="hyphen" w:pos="8400"/>
        </w:tabs>
        <w:spacing w:after="180"/>
        <w:rPr>
          <w:rFonts w:ascii="微軟正黑體" w:eastAsia="微軟正黑體" w:hAnsi="微軟正黑體"/>
          <w:color w:val="A6A6A6" w:themeColor="background1" w:themeShade="A6"/>
          <w:sz w:val="32"/>
        </w:rPr>
      </w:pPr>
    </w:p>
    <w:p w14:paraId="6A4D5ED9" w14:textId="77777777" w:rsidR="00874CC1" w:rsidRPr="00DF72F3" w:rsidRDefault="00874CC1" w:rsidP="00874CC1">
      <w:pPr>
        <w:pStyle w:val="aa"/>
        <w:tabs>
          <w:tab w:val="left" w:leader="hyphen" w:pos="8400"/>
        </w:tabs>
        <w:spacing w:after="180"/>
        <w:rPr>
          <w:rFonts w:ascii="微軟正黑體" w:eastAsia="微軟正黑體" w:hAnsi="微軟正黑體"/>
          <w:color w:val="000000" w:themeColor="text1"/>
          <w:sz w:val="32"/>
        </w:rPr>
      </w:pPr>
    </w:p>
    <w:p w14:paraId="353C89EB" w14:textId="77777777" w:rsidR="00874CC1" w:rsidRPr="00DF72F3" w:rsidRDefault="00874CC1" w:rsidP="00874CC1">
      <w:pPr>
        <w:pStyle w:val="aa"/>
        <w:tabs>
          <w:tab w:val="left" w:leader="hyphen" w:pos="8400"/>
        </w:tabs>
        <w:spacing w:after="180"/>
        <w:rPr>
          <w:rFonts w:ascii="微軟正黑體" w:eastAsia="微軟正黑體" w:hAnsi="微軟正黑體"/>
          <w:color w:val="000000" w:themeColor="text1"/>
          <w:sz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4594"/>
      </w:tblGrid>
      <w:tr w:rsidR="00874CC1" w:rsidRPr="00DF72F3" w14:paraId="78A4213A" w14:textId="77777777" w:rsidTr="00771404">
        <w:trPr>
          <w:jc w:val="center"/>
        </w:trPr>
        <w:tc>
          <w:tcPr>
            <w:tcW w:w="2613" w:type="dxa"/>
          </w:tcPr>
          <w:p w14:paraId="66466E2B" w14:textId="77777777" w:rsidR="00874CC1" w:rsidRPr="00DF72F3" w:rsidRDefault="00213254" w:rsidP="00771404">
            <w:pPr>
              <w:pStyle w:val="aa"/>
              <w:tabs>
                <w:tab w:val="left" w:leader="hyphen" w:pos="8400"/>
              </w:tabs>
              <w:spacing w:after="180"/>
              <w:jc w:val="right"/>
              <w:rPr>
                <w:rFonts w:ascii="微軟正黑體" w:eastAsia="微軟正黑體" w:hAnsi="微軟正黑體"/>
                <w:color w:val="000000" w:themeColor="text1"/>
                <w:sz w:val="32"/>
              </w:rPr>
            </w:pPr>
            <w:r w:rsidRPr="00DF72F3">
              <w:rPr>
                <w:rFonts w:ascii="微軟正黑體" w:eastAsia="微軟正黑體" w:hAnsi="微軟正黑體" w:hint="eastAsia"/>
                <w:color w:val="000000" w:themeColor="text1"/>
                <w:sz w:val="32"/>
              </w:rPr>
              <w:t>系所</w:t>
            </w:r>
            <w:r w:rsidR="00874CC1" w:rsidRPr="00DF72F3">
              <w:rPr>
                <w:rFonts w:ascii="微軟正黑體" w:eastAsia="微軟正黑體" w:hAnsi="微軟正黑體"/>
                <w:color w:val="000000" w:themeColor="text1"/>
                <w:sz w:val="32"/>
              </w:rPr>
              <w:t>：</w:t>
            </w:r>
          </w:p>
          <w:p w14:paraId="6E83C31A" w14:textId="77BC096F" w:rsidR="00213254" w:rsidRPr="00DF72F3" w:rsidRDefault="00213254" w:rsidP="00771404">
            <w:pPr>
              <w:pStyle w:val="aa"/>
              <w:tabs>
                <w:tab w:val="left" w:leader="hyphen" w:pos="8400"/>
              </w:tabs>
              <w:spacing w:after="180"/>
              <w:jc w:val="right"/>
              <w:rPr>
                <w:rFonts w:ascii="微軟正黑體" w:eastAsia="微軟正黑體" w:hAnsi="微軟正黑體"/>
                <w:color w:val="000000" w:themeColor="text1"/>
                <w:sz w:val="32"/>
              </w:rPr>
            </w:pPr>
            <w:r w:rsidRPr="00DF72F3">
              <w:rPr>
                <w:rFonts w:ascii="微軟正黑體" w:eastAsia="微軟正黑體" w:hAnsi="微軟正黑體" w:hint="eastAsia"/>
                <w:color w:val="000000" w:themeColor="text1"/>
                <w:sz w:val="32"/>
              </w:rPr>
              <w:t>申請人</w:t>
            </w:r>
            <w:r w:rsidRPr="00DF72F3">
              <w:rPr>
                <w:rFonts w:ascii="微軟正黑體" w:eastAsia="微軟正黑體" w:hAnsi="微軟正黑體"/>
                <w:color w:val="000000" w:themeColor="text1"/>
                <w:sz w:val="32"/>
              </w:rPr>
              <w:t>：</w:t>
            </w:r>
          </w:p>
        </w:tc>
        <w:tc>
          <w:tcPr>
            <w:tcW w:w="4594" w:type="dxa"/>
          </w:tcPr>
          <w:p w14:paraId="4FE0A844" w14:textId="77777777" w:rsidR="00874CC1" w:rsidRPr="00DF72F3" w:rsidRDefault="00874CC1" w:rsidP="00771404">
            <w:pPr>
              <w:pStyle w:val="aa"/>
              <w:tabs>
                <w:tab w:val="left" w:leader="hyphen" w:pos="8400"/>
              </w:tabs>
              <w:spacing w:after="180"/>
              <w:rPr>
                <w:rFonts w:ascii="微軟正黑體" w:eastAsia="微軟正黑體" w:hAnsi="微軟正黑體"/>
                <w:color w:val="000000" w:themeColor="text1"/>
                <w:sz w:val="32"/>
              </w:rPr>
            </w:pPr>
          </w:p>
        </w:tc>
      </w:tr>
    </w:tbl>
    <w:p w14:paraId="4B9B96D2" w14:textId="4DF5E77C" w:rsidR="00874CC1" w:rsidRPr="00DF72F3" w:rsidRDefault="00874CC1" w:rsidP="00874CC1">
      <w:pPr>
        <w:pStyle w:val="aa"/>
        <w:tabs>
          <w:tab w:val="left" w:leader="hyphen" w:pos="8400"/>
        </w:tabs>
        <w:spacing w:after="180"/>
        <w:rPr>
          <w:rFonts w:ascii="微軟正黑體" w:eastAsia="微軟正黑體" w:hAnsi="微軟正黑體"/>
          <w:color w:val="000000" w:themeColor="text1"/>
          <w:sz w:val="32"/>
        </w:rPr>
      </w:pPr>
    </w:p>
    <w:p w14:paraId="6DBE5AA2" w14:textId="3AA7E9D8" w:rsidR="00863155" w:rsidRPr="00DF72F3" w:rsidRDefault="00863155" w:rsidP="00874CC1">
      <w:pPr>
        <w:pStyle w:val="aa"/>
        <w:tabs>
          <w:tab w:val="left" w:leader="hyphen" w:pos="8400"/>
        </w:tabs>
        <w:spacing w:after="180"/>
        <w:rPr>
          <w:rFonts w:ascii="微軟正黑體" w:eastAsia="微軟正黑體" w:hAnsi="微軟正黑體"/>
          <w:color w:val="000000" w:themeColor="text1"/>
          <w:sz w:val="32"/>
        </w:rPr>
      </w:pPr>
    </w:p>
    <w:p w14:paraId="56C2DA03" w14:textId="71586F34" w:rsidR="00863155" w:rsidRPr="00DF72F3" w:rsidRDefault="00863155" w:rsidP="00874CC1">
      <w:pPr>
        <w:pStyle w:val="aa"/>
        <w:tabs>
          <w:tab w:val="left" w:leader="hyphen" w:pos="8400"/>
        </w:tabs>
        <w:spacing w:after="180"/>
        <w:rPr>
          <w:rFonts w:ascii="微軟正黑體" w:eastAsia="微軟正黑體" w:hAnsi="微軟正黑體"/>
          <w:color w:val="000000" w:themeColor="text1"/>
          <w:sz w:val="32"/>
        </w:rPr>
      </w:pPr>
    </w:p>
    <w:p w14:paraId="2AF5CDBB" w14:textId="1671CEFC" w:rsidR="00874CC1" w:rsidRPr="00DF72F3" w:rsidRDefault="00874CC1" w:rsidP="00874CC1">
      <w:pPr>
        <w:pStyle w:val="aa"/>
        <w:tabs>
          <w:tab w:val="left" w:leader="hyphen" w:pos="8400"/>
        </w:tabs>
        <w:spacing w:after="180"/>
        <w:jc w:val="center"/>
        <w:rPr>
          <w:rFonts w:ascii="微軟正黑體" w:eastAsia="微軟正黑體" w:hAnsi="微軟正黑體"/>
          <w:color w:val="000000" w:themeColor="text1"/>
          <w:sz w:val="32"/>
        </w:rPr>
      </w:pPr>
      <w:r w:rsidRPr="00DF72F3">
        <w:rPr>
          <w:rFonts w:ascii="微軟正黑體" w:eastAsia="微軟正黑體" w:hAnsi="微軟正黑體"/>
          <w:color w:val="000000" w:themeColor="text1"/>
          <w:sz w:val="32"/>
        </w:rPr>
        <w:t>中華民國</w:t>
      </w:r>
      <w:r w:rsidR="00995B5E">
        <w:rPr>
          <w:rFonts w:ascii="微軟正黑體" w:eastAsia="微軟正黑體" w:hAnsi="微軟正黑體"/>
          <w:color w:val="000000" w:themeColor="text1"/>
          <w:sz w:val="32"/>
        </w:rPr>
        <w:t xml:space="preserve">     </w:t>
      </w:r>
      <w:r w:rsidRPr="00DF72F3">
        <w:rPr>
          <w:rFonts w:ascii="微軟正黑體" w:eastAsia="微軟正黑體" w:hAnsi="微軟正黑體"/>
          <w:color w:val="000000" w:themeColor="text1"/>
          <w:sz w:val="32"/>
        </w:rPr>
        <w:t>年   月</w:t>
      </w:r>
    </w:p>
    <w:p w14:paraId="68DD284F" w14:textId="27AC016C" w:rsidR="00FC66AA" w:rsidRPr="00DF72F3" w:rsidRDefault="00FC66AA" w:rsidP="003D040F">
      <w:pPr>
        <w:widowControl/>
        <w:jc w:val="both"/>
        <w:rPr>
          <w:rFonts w:ascii="微軟正黑體" w:eastAsia="微軟正黑體" w:hAnsi="微軟正黑體" w:cs="Times New Roman"/>
        </w:rPr>
        <w:sectPr w:rsidR="00FC66AA" w:rsidRPr="00DF72F3" w:rsidSect="00882FA5">
          <w:footerReference w:type="default" r:id="rId8"/>
          <w:pgSz w:w="11906" w:h="16838"/>
          <w:pgMar w:top="964" w:right="1247" w:bottom="964" w:left="1247" w:header="851" w:footer="992" w:gutter="0"/>
          <w:cols w:space="425"/>
          <w:docGrid w:type="lines" w:linePitch="360"/>
        </w:sectPr>
      </w:pPr>
    </w:p>
    <w:p w14:paraId="5C8EDE93" w14:textId="77777777" w:rsidR="00CA68AA" w:rsidRPr="00DF72F3" w:rsidRDefault="00CA68AA" w:rsidP="00CA68AA">
      <w:pPr>
        <w:rPr>
          <w:rFonts w:ascii="微軟正黑體" w:eastAsia="微軟正黑體" w:hAnsi="微軟正黑體" w:cs="Times New Roman"/>
          <w:lang w:eastAsia="zh-HK"/>
        </w:rPr>
      </w:pPr>
    </w:p>
    <w:p w14:paraId="56A30018" w14:textId="12A21C5B" w:rsidR="001F59BB" w:rsidRPr="00150F55" w:rsidRDefault="004D2AAB" w:rsidP="00874CC1">
      <w:pPr>
        <w:pStyle w:val="1"/>
        <w:rPr>
          <w:rFonts w:ascii="微軟正黑體" w:eastAsia="微軟正黑體" w:hAnsi="微軟正黑體"/>
        </w:rPr>
      </w:pPr>
      <w:bookmarkStart w:id="0" w:name="_Toc21032007"/>
      <w:r w:rsidRPr="00150F55">
        <w:rPr>
          <w:rFonts w:ascii="微軟正黑體" w:eastAsia="微軟正黑體" w:hAnsi="微軟正黑體" w:hint="eastAsia"/>
        </w:rPr>
        <w:t>課程</w:t>
      </w:r>
      <w:r w:rsidR="00150F55" w:rsidRPr="00150F55">
        <w:rPr>
          <w:rFonts w:ascii="微軟正黑體" w:eastAsia="微軟正黑體" w:hAnsi="微軟正黑體" w:hint="eastAsia"/>
        </w:rPr>
        <w:t>資料</w:t>
      </w:r>
      <w:r w:rsidR="00150F55">
        <w:rPr>
          <w:rFonts w:ascii="微軟正黑體" w:eastAsia="微軟正黑體" w:hAnsi="微軟正黑體" w:hint="eastAsia"/>
        </w:rPr>
        <w:t>說明</w:t>
      </w:r>
      <w:r w:rsidR="00150F55" w:rsidRPr="00150F55">
        <w:rPr>
          <w:rFonts w:ascii="微軟正黑體" w:eastAsia="微軟正黑體" w:hAnsi="微軟正黑體" w:hint="eastAsia"/>
        </w:rPr>
        <w:t>及</w:t>
      </w:r>
      <w:r w:rsidR="00150F55">
        <w:rPr>
          <w:rFonts w:ascii="微軟正黑體" w:eastAsia="微軟正黑體" w:hAnsi="微軟正黑體" w:hint="eastAsia"/>
        </w:rPr>
        <w:t>單元</w:t>
      </w:r>
      <w:r w:rsidR="001F59BB" w:rsidRPr="00150F55">
        <w:rPr>
          <w:rFonts w:ascii="微軟正黑體" w:eastAsia="微軟正黑體" w:hAnsi="微軟正黑體"/>
        </w:rPr>
        <w:t>規劃</w:t>
      </w:r>
      <w:bookmarkEnd w:id="0"/>
    </w:p>
    <w:p w14:paraId="1435B762" w14:textId="30229B0A" w:rsidR="001F59BB" w:rsidRPr="00DF72F3" w:rsidRDefault="006C0249" w:rsidP="006B58A6">
      <w:pPr>
        <w:pStyle w:val="4"/>
        <w:numPr>
          <w:ilvl w:val="0"/>
          <w:numId w:val="0"/>
        </w:numPr>
        <w:rPr>
          <w:rFonts w:ascii="微軟正黑體" w:eastAsia="微軟正黑體" w:hAnsi="微軟正黑體"/>
        </w:rPr>
      </w:pPr>
      <w:r w:rsidRPr="00DF72F3">
        <w:rPr>
          <w:rFonts w:ascii="微軟正黑體" w:eastAsia="微軟正黑體" w:hAnsi="微軟正黑體" w:hint="eastAsia"/>
        </w:rPr>
        <w:t>課程名稱</w:t>
      </w:r>
      <w:r w:rsidR="001F59BB" w:rsidRPr="00DF72F3">
        <w:rPr>
          <w:rFonts w:ascii="微軟正黑體" w:eastAsia="微軟正黑體" w:hAnsi="微軟正黑體"/>
        </w:rPr>
        <w:t>「</w:t>
      </w:r>
      <w:r w:rsidR="001F59BB" w:rsidRPr="00DF72F3">
        <w:rPr>
          <w:rFonts w:ascii="微軟正黑體" w:eastAsia="微軟正黑體" w:hAnsi="微軟正黑體"/>
          <w:color w:val="BFBFBF" w:themeColor="background1" w:themeShade="BF"/>
        </w:rPr>
        <w:t>主題名稱</w:t>
      </w:r>
      <w:r w:rsidR="001F59BB" w:rsidRPr="00DF72F3">
        <w:rPr>
          <w:rFonts w:ascii="微軟正黑體" w:eastAsia="微軟正黑體" w:hAnsi="微軟正黑體"/>
        </w:rPr>
        <w:t>」</w:t>
      </w:r>
    </w:p>
    <w:p w14:paraId="6BC8D54F" w14:textId="5593546F" w:rsidR="001F59BB" w:rsidRPr="00DF72F3" w:rsidRDefault="006C0249" w:rsidP="006B58A6">
      <w:pPr>
        <w:pStyle w:val="5"/>
        <w:ind w:firstLineChars="50" w:firstLine="140"/>
        <w:rPr>
          <w:rFonts w:ascii="微軟正黑體" w:eastAsia="微軟正黑體" w:hAnsi="微軟正黑體"/>
        </w:rPr>
      </w:pPr>
      <w:r w:rsidRPr="00DF72F3">
        <w:rPr>
          <w:rFonts w:ascii="微軟正黑體" w:eastAsia="微軟正黑體" w:hAnsi="微軟正黑體" w:hint="eastAsia"/>
        </w:rPr>
        <w:t>課程</w:t>
      </w:r>
      <w:r w:rsidR="001F59BB" w:rsidRPr="00DF72F3">
        <w:rPr>
          <w:rFonts w:ascii="微軟正黑體" w:eastAsia="微軟正黑體" w:hAnsi="微軟正黑體"/>
        </w:rPr>
        <w:t>定位</w:t>
      </w:r>
    </w:p>
    <w:p w14:paraId="03EFA4C0" w14:textId="1799CC81" w:rsidR="00165FD6" w:rsidRPr="00DF72F3" w:rsidRDefault="001F59BB" w:rsidP="00545597">
      <w:pPr>
        <w:pStyle w:val="a8"/>
        <w:numPr>
          <w:ilvl w:val="0"/>
          <w:numId w:val="5"/>
        </w:numPr>
        <w:spacing w:after="180"/>
        <w:ind w:leftChars="0" w:left="1134" w:hanging="338"/>
        <w:rPr>
          <w:rFonts w:ascii="微軟正黑體" w:eastAsia="微軟正黑體" w:hAnsi="微軟正黑體"/>
          <w:sz w:val="20"/>
          <w:szCs w:val="20"/>
        </w:rPr>
      </w:pPr>
      <w:r w:rsidRPr="00DF72F3">
        <w:rPr>
          <w:rFonts w:ascii="微軟正黑體" w:eastAsia="微軟正黑體" w:hAnsi="微軟正黑體"/>
          <w:sz w:val="20"/>
          <w:szCs w:val="20"/>
        </w:rPr>
        <w:t>請說明</w:t>
      </w:r>
      <w:r w:rsidR="008065A7" w:rsidRPr="00DF72F3">
        <w:rPr>
          <w:rFonts w:ascii="微軟正黑體" w:eastAsia="微軟正黑體" w:hAnsi="微軟正黑體"/>
          <w:b/>
          <w:color w:val="000000" w:themeColor="text1"/>
          <w:sz w:val="20"/>
          <w:szCs w:val="20"/>
          <w:lang w:eastAsia="zh-HK"/>
        </w:rPr>
        <w:t>發展理由</w:t>
      </w:r>
      <w:r w:rsidR="008065A7" w:rsidRPr="00DF72F3">
        <w:rPr>
          <w:rFonts w:ascii="微軟正黑體" w:eastAsia="微軟正黑體" w:hAnsi="微軟正黑體"/>
          <w:sz w:val="20"/>
          <w:szCs w:val="20"/>
          <w:lang w:eastAsia="zh-HK"/>
        </w:rPr>
        <w:t>，如具有足夠的學習者</w:t>
      </w:r>
      <w:r w:rsidRPr="00DF72F3">
        <w:rPr>
          <w:rFonts w:ascii="微軟正黑體" w:eastAsia="微軟正黑體" w:hAnsi="微軟正黑體"/>
          <w:sz w:val="20"/>
          <w:szCs w:val="20"/>
        </w:rPr>
        <w:t>市場</w:t>
      </w:r>
      <w:r w:rsidR="00477B7A" w:rsidRPr="00DF72F3">
        <w:rPr>
          <w:rFonts w:ascii="微軟正黑體" w:eastAsia="微軟正黑體" w:hAnsi="微軟正黑體"/>
          <w:sz w:val="20"/>
          <w:szCs w:val="20"/>
        </w:rPr>
        <w:t>、</w:t>
      </w:r>
      <w:r w:rsidR="00E26251" w:rsidRPr="00DF72F3">
        <w:rPr>
          <w:rFonts w:ascii="微軟正黑體" w:eastAsia="微軟正黑體" w:hAnsi="微軟正黑體"/>
          <w:sz w:val="20"/>
          <w:szCs w:val="20"/>
        </w:rPr>
        <w:t>如</w:t>
      </w:r>
      <w:r w:rsidR="00477B7A" w:rsidRPr="00DF72F3">
        <w:rPr>
          <w:rFonts w:ascii="微軟正黑體" w:eastAsia="微軟正黑體" w:hAnsi="微軟正黑體"/>
          <w:sz w:val="20"/>
          <w:szCs w:val="20"/>
        </w:rPr>
        <w:t>學校已有資源</w:t>
      </w:r>
      <w:r w:rsidR="00E26251" w:rsidRPr="00DF72F3">
        <w:rPr>
          <w:rFonts w:ascii="微軟正黑體" w:eastAsia="微軟正黑體" w:hAnsi="微軟正黑體"/>
          <w:sz w:val="20"/>
          <w:szCs w:val="20"/>
        </w:rPr>
        <w:t>與預期達到之質性</w:t>
      </w:r>
      <w:r w:rsidR="008065A7" w:rsidRPr="00DF72F3">
        <w:rPr>
          <w:rFonts w:ascii="微軟正黑體" w:eastAsia="微軟正黑體" w:hAnsi="微軟正黑體"/>
          <w:sz w:val="20"/>
          <w:szCs w:val="20"/>
          <w:lang w:eastAsia="zh-HK"/>
        </w:rPr>
        <w:t>及</w:t>
      </w:r>
      <w:r w:rsidRPr="00DF72F3">
        <w:rPr>
          <w:rFonts w:ascii="微軟正黑體" w:eastAsia="微軟正黑體" w:hAnsi="微軟正黑體"/>
          <w:sz w:val="20"/>
          <w:szCs w:val="20"/>
        </w:rPr>
        <w:t>量化效益。</w:t>
      </w:r>
    </w:p>
    <w:p w14:paraId="42A90EA1" w14:textId="26C3C2C2" w:rsidR="001F59BB" w:rsidRPr="00DF72F3" w:rsidRDefault="001F59BB" w:rsidP="006B58A6">
      <w:pPr>
        <w:pStyle w:val="5"/>
        <w:ind w:firstLineChars="50" w:firstLine="140"/>
        <w:rPr>
          <w:rFonts w:ascii="微軟正黑體" w:eastAsia="微軟正黑體" w:hAnsi="微軟正黑體"/>
        </w:rPr>
      </w:pPr>
      <w:r w:rsidRPr="00DF72F3">
        <w:rPr>
          <w:rFonts w:ascii="微軟正黑體" w:eastAsia="微軟正黑體" w:hAnsi="微軟正黑體"/>
        </w:rPr>
        <w:t>課程說明</w:t>
      </w:r>
    </w:p>
    <w:p w14:paraId="46E03FB3" w14:textId="3BE190AB" w:rsidR="0026372C" w:rsidRPr="00DF72F3" w:rsidRDefault="0007611B" w:rsidP="00A00AC1">
      <w:pPr>
        <w:pStyle w:val="a8"/>
        <w:numPr>
          <w:ilvl w:val="0"/>
          <w:numId w:val="5"/>
        </w:numPr>
        <w:spacing w:afterLines="0"/>
        <w:ind w:leftChars="0" w:left="1123" w:hanging="331"/>
        <w:rPr>
          <w:rFonts w:ascii="微軟正黑體" w:eastAsia="微軟正黑體" w:hAnsi="微軟正黑體"/>
          <w:sz w:val="20"/>
          <w:szCs w:val="20"/>
        </w:rPr>
      </w:pPr>
      <w:r w:rsidRPr="00DF72F3">
        <w:rPr>
          <w:rFonts w:ascii="微軟正黑體" w:eastAsia="微軟正黑體" w:hAnsi="微軟正黑體"/>
          <w:sz w:val="20"/>
          <w:szCs w:val="20"/>
        </w:rPr>
        <w:t>請</w:t>
      </w:r>
      <w:r w:rsidR="001F59BB" w:rsidRPr="00DF72F3">
        <w:rPr>
          <w:rFonts w:ascii="微軟正黑體" w:eastAsia="微軟正黑體" w:hAnsi="微軟正黑體"/>
          <w:sz w:val="20"/>
          <w:szCs w:val="20"/>
        </w:rPr>
        <w:t>說明課程之</w:t>
      </w:r>
      <w:r w:rsidR="00DD18A8" w:rsidRPr="00DF72F3">
        <w:rPr>
          <w:rFonts w:ascii="微軟正黑體" w:eastAsia="微軟正黑體" w:hAnsi="微軟正黑體"/>
          <w:sz w:val="20"/>
          <w:szCs w:val="20"/>
          <w:lang w:eastAsia="zh-HK"/>
        </w:rPr>
        <w:t>授課教師及相關資訊</w:t>
      </w:r>
      <w:r w:rsidR="001F59BB" w:rsidRPr="00DF72F3">
        <w:rPr>
          <w:rFonts w:ascii="微軟正黑體" w:eastAsia="微軟正黑體" w:hAnsi="微軟正黑體"/>
          <w:sz w:val="20"/>
          <w:szCs w:val="20"/>
        </w:rPr>
        <w:t>。</w:t>
      </w:r>
    </w:p>
    <w:p w14:paraId="210915BB" w14:textId="15CD1911" w:rsidR="006C0249" w:rsidRDefault="0007611B" w:rsidP="00545597">
      <w:pPr>
        <w:pStyle w:val="a8"/>
        <w:numPr>
          <w:ilvl w:val="0"/>
          <w:numId w:val="5"/>
        </w:numPr>
        <w:spacing w:after="180"/>
        <w:ind w:leftChars="0" w:left="1134" w:hanging="338"/>
        <w:rPr>
          <w:rFonts w:ascii="微軟正黑體" w:eastAsia="微軟正黑體" w:hAnsi="微軟正黑體"/>
          <w:sz w:val="20"/>
          <w:szCs w:val="20"/>
        </w:rPr>
      </w:pPr>
      <w:r w:rsidRPr="00DF72F3">
        <w:rPr>
          <w:rFonts w:ascii="微軟正黑體" w:eastAsia="微軟正黑體" w:hAnsi="微軟正黑體"/>
          <w:sz w:val="20"/>
          <w:szCs w:val="20"/>
          <w:lang w:eastAsia="zh-HK"/>
        </w:rPr>
        <w:t>課程之教學模式應一致，混合搭配校內遠距教學及校外大規模線上教學</w:t>
      </w:r>
      <w:r w:rsidR="00BC3D92" w:rsidRPr="00DF72F3">
        <w:rPr>
          <w:rFonts w:ascii="微軟正黑體" w:eastAsia="微軟正黑體" w:hAnsi="微軟正黑體" w:hint="eastAsia"/>
          <w:sz w:val="20"/>
          <w:szCs w:val="20"/>
          <w:lang w:eastAsia="zh-HK"/>
        </w:rPr>
        <w:t>、</w:t>
      </w:r>
      <w:r w:rsidR="00BC3D92" w:rsidRPr="00DF72F3">
        <w:rPr>
          <w:rFonts w:ascii="微軟正黑體" w:eastAsia="微軟正黑體" w:hAnsi="微軟正黑體" w:hint="eastAsia"/>
          <w:sz w:val="20"/>
          <w:szCs w:val="20"/>
        </w:rPr>
        <w:t>翻轉教學</w:t>
      </w:r>
      <w:r w:rsidR="008253D5" w:rsidRPr="00DF72F3">
        <w:rPr>
          <w:rFonts w:ascii="微軟正黑體" w:eastAsia="微軟正黑體" w:hAnsi="微軟正黑體"/>
          <w:sz w:val="20"/>
          <w:szCs w:val="20"/>
          <w:lang w:eastAsia="zh-HK"/>
        </w:rPr>
        <w:t>，或是部分課程以華文授課、部分課程以英語授課</w:t>
      </w:r>
      <w:r w:rsidRPr="00DF72F3">
        <w:rPr>
          <w:rFonts w:ascii="微軟正黑體" w:eastAsia="微軟正黑體" w:hAnsi="微軟正黑體"/>
          <w:sz w:val="20"/>
          <w:szCs w:val="20"/>
          <w:lang w:eastAsia="zh-HK"/>
        </w:rPr>
        <w:t>。</w:t>
      </w:r>
    </w:p>
    <w:p w14:paraId="78475CE4" w14:textId="16561E45" w:rsidR="00163DFB" w:rsidRPr="00163DFB" w:rsidRDefault="00163DFB" w:rsidP="00163DFB">
      <w:pPr>
        <w:pStyle w:val="5"/>
        <w:ind w:leftChars="59" w:left="304" w:hangingChars="58" w:hanging="162"/>
        <w:rPr>
          <w:rFonts w:ascii="微軟正黑體" w:eastAsia="微軟正黑體" w:hAnsi="微軟正黑體"/>
        </w:rPr>
      </w:pPr>
      <w:r w:rsidRPr="00163DFB">
        <w:rPr>
          <w:rFonts w:ascii="微軟正黑體" w:eastAsia="微軟正黑體" w:hAnsi="微軟正黑體" w:hint="eastAsia"/>
        </w:rPr>
        <w:t>課程資料表</w:t>
      </w:r>
    </w:p>
    <w:tbl>
      <w:tblPr>
        <w:tblStyle w:val="a3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0"/>
        <w:gridCol w:w="7143"/>
      </w:tblGrid>
      <w:tr w:rsidR="006C0249" w:rsidRPr="00DF72F3" w14:paraId="4D6CF2B7" w14:textId="77777777" w:rsidTr="00163DFB">
        <w:tc>
          <w:tcPr>
            <w:tcW w:w="2350" w:type="dxa"/>
            <w:vAlign w:val="center"/>
          </w:tcPr>
          <w:p w14:paraId="42F14A8C" w14:textId="77777777" w:rsidR="006C0249" w:rsidRPr="00DF72F3" w:rsidRDefault="006C0249" w:rsidP="00153322">
            <w:pPr>
              <w:spacing w:after="120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 w:hint="eastAsia"/>
                <w:szCs w:val="24"/>
              </w:rPr>
              <w:t>第一次開課</w:t>
            </w:r>
          </w:p>
          <w:p w14:paraId="0DD947FE" w14:textId="2D0B1573" w:rsidR="006C0249" w:rsidRPr="00DF72F3" w:rsidRDefault="00153322" w:rsidP="00153322">
            <w:pPr>
              <w:spacing w:after="12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預計</w:t>
            </w:r>
            <w:r w:rsidR="006C0249"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註冊人次</w:t>
            </w:r>
          </w:p>
        </w:tc>
        <w:tc>
          <w:tcPr>
            <w:tcW w:w="7143" w:type="dxa"/>
            <w:vAlign w:val="center"/>
          </w:tcPr>
          <w:p w14:paraId="63AB8DC6" w14:textId="369346F6" w:rsidR="006C0249" w:rsidRPr="00DF72F3" w:rsidRDefault="00153322" w:rsidP="006C0249">
            <w:pPr>
              <w:spacing w:after="120"/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150</w:t>
            </w:r>
            <w:r w:rsidR="006C0249" w:rsidRPr="00DF72F3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人</w:t>
            </w:r>
          </w:p>
        </w:tc>
      </w:tr>
      <w:tr w:rsidR="00074080" w:rsidRPr="00DF72F3" w14:paraId="21AFA467" w14:textId="77777777" w:rsidTr="00163DFB">
        <w:tc>
          <w:tcPr>
            <w:tcW w:w="2350" w:type="dxa"/>
            <w:vAlign w:val="center"/>
          </w:tcPr>
          <w:p w14:paraId="64835185" w14:textId="511B37C2" w:rsidR="00074080" w:rsidRPr="00DF72F3" w:rsidRDefault="00074080" w:rsidP="003A7985">
            <w:pPr>
              <w:spacing w:after="12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 w:hint="eastAsia"/>
                <w:szCs w:val="24"/>
              </w:rPr>
              <w:t>實體課程開課經歷</w:t>
            </w:r>
          </w:p>
        </w:tc>
        <w:tc>
          <w:tcPr>
            <w:tcW w:w="7143" w:type="dxa"/>
            <w:vAlign w:val="center"/>
          </w:tcPr>
          <w:p w14:paraId="47D88560" w14:textId="25325214" w:rsidR="00074080" w:rsidRPr="00DF72F3" w:rsidRDefault="00AD0C9B" w:rsidP="00074080">
            <w:pPr>
              <w:spacing w:after="12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本課程104學年度開始，以</w:t>
            </w:r>
            <w:r w:rsidR="00074080" w:rsidRPr="00DF72F3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實體</w:t>
            </w:r>
            <w:r w:rsidRPr="00DF72F3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授課方式，已</w:t>
            </w:r>
            <w:r w:rsidR="00074080" w:rsidRPr="00DF72F3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開課</w:t>
            </w:r>
            <w:r w:rsidRPr="00DF72F3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4</w:t>
            </w:r>
            <w:r w:rsidR="00074080" w:rsidRPr="00DF72F3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次</w:t>
            </w:r>
          </w:p>
          <w:p w14:paraId="5ABB36C8" w14:textId="5BE3E4A7" w:rsidR="00074080" w:rsidRPr="00DF72F3" w:rsidRDefault="00074080" w:rsidP="00074080">
            <w:pPr>
              <w:spacing w:after="12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修課人數</w:t>
            </w:r>
            <w:r w:rsidR="00AD0C9B" w:rsidRPr="00DF72F3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:每學期50人，已超過200人</w:t>
            </w:r>
          </w:p>
          <w:p w14:paraId="1CDB3C93" w14:textId="05C59F7C" w:rsidR="00074080" w:rsidRPr="00DF72F3" w:rsidRDefault="00074080" w:rsidP="00074080">
            <w:pPr>
              <w:spacing w:after="12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hint="eastAsia"/>
                <w:sz w:val="20"/>
                <w:szCs w:val="20"/>
              </w:rPr>
              <w:t>本</w:t>
            </w:r>
            <w:r w:rsidRPr="00DF72F3">
              <w:rPr>
                <w:rFonts w:ascii="微軟正黑體" w:eastAsia="微軟正黑體" w:hAnsi="微軟正黑體"/>
                <w:sz w:val="20"/>
                <w:szCs w:val="20"/>
              </w:rPr>
              <w:t>課程若</w:t>
            </w:r>
            <w:r w:rsidRPr="00DF72F3">
              <w:rPr>
                <w:rFonts w:ascii="微軟正黑體" w:eastAsia="微軟正黑體" w:hAnsi="微軟正黑體" w:hint="eastAsia"/>
                <w:sz w:val="20"/>
                <w:szCs w:val="20"/>
              </w:rPr>
              <w:t>實體課程</w:t>
            </w:r>
            <w:r w:rsidRPr="00DF72F3">
              <w:rPr>
                <w:rFonts w:ascii="微軟正黑體" w:eastAsia="微軟正黑體" w:hAnsi="微軟正黑體"/>
                <w:sz w:val="20"/>
                <w:szCs w:val="20"/>
              </w:rPr>
              <w:t>，本欄位請</w:t>
            </w:r>
            <w:r w:rsidRPr="00DF72F3">
              <w:rPr>
                <w:rFonts w:ascii="微軟正黑體" w:eastAsia="微軟正黑體" w:hAnsi="微軟正黑體" w:hint="eastAsia"/>
                <w:sz w:val="20"/>
                <w:szCs w:val="20"/>
              </w:rPr>
              <w:t>填「無」</w:t>
            </w:r>
            <w:r w:rsidRPr="00DF72F3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</w:tc>
      </w:tr>
      <w:tr w:rsidR="006C0249" w:rsidRPr="00DF72F3" w14:paraId="556AB86E" w14:textId="77777777" w:rsidTr="00163DFB">
        <w:tc>
          <w:tcPr>
            <w:tcW w:w="2350" w:type="dxa"/>
            <w:vAlign w:val="center"/>
          </w:tcPr>
          <w:p w14:paraId="7B5AD19B" w14:textId="69F2FECB" w:rsidR="006C0249" w:rsidRPr="00DF72F3" w:rsidRDefault="006C0249" w:rsidP="003A7985">
            <w:pPr>
              <w:spacing w:after="12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預計應用模式</w:t>
            </w:r>
          </w:p>
        </w:tc>
        <w:tc>
          <w:tcPr>
            <w:tcW w:w="7143" w:type="dxa"/>
          </w:tcPr>
          <w:p w14:paraId="7D8F6E65" w14:textId="77777777" w:rsidR="006C0249" w:rsidRPr="00DF72F3" w:rsidRDefault="006C0249" w:rsidP="00E82F1E">
            <w:pPr>
              <w:pStyle w:val="a8"/>
              <w:numPr>
                <w:ilvl w:val="0"/>
                <w:numId w:val="21"/>
              </w:numPr>
              <w:spacing w:afterLines="0"/>
              <w:ind w:leftChars="-23" w:left="187" w:hangingChars="101" w:hanging="242"/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  <w:t>磨課師開課</w:t>
            </w:r>
          </w:p>
          <w:p w14:paraId="5AB38C77" w14:textId="77777777" w:rsidR="006C0249" w:rsidRPr="00DF72F3" w:rsidRDefault="006C0249" w:rsidP="00E82F1E">
            <w:pPr>
              <w:pStyle w:val="a8"/>
              <w:numPr>
                <w:ilvl w:val="0"/>
                <w:numId w:val="21"/>
              </w:numPr>
              <w:spacing w:afterLines="0"/>
              <w:ind w:leftChars="-23" w:left="187" w:hangingChars="101" w:hanging="242"/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  <w:t>校內混成開課，預計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</w:rPr>
              <w:t>2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  <w:t>學期各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</w:rPr>
              <w:t>2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  <w:t>班，共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</w:rPr>
              <w:t>150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  <w:t>人選修，若學生通過本課程，可獲得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</w:rPr>
              <w:t>3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  <w:t>學分</w:t>
            </w:r>
          </w:p>
          <w:p w14:paraId="7F32DDBB" w14:textId="77777777" w:rsidR="006C0249" w:rsidRPr="00DF72F3" w:rsidRDefault="006C0249" w:rsidP="00E82F1E">
            <w:pPr>
              <w:pStyle w:val="a8"/>
              <w:numPr>
                <w:ilvl w:val="0"/>
                <w:numId w:val="21"/>
              </w:numPr>
              <w:spacing w:afterLines="0"/>
              <w:ind w:leftChars="-23" w:left="187" w:hangingChars="101" w:hanging="242"/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  <w:t>校內開設磨課師，預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</w:rPr>
              <w:t>100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  <w:t>人選修，若學生通過本課程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</w:rPr>
              <w:t>,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  <w:t>抵認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</w:rPr>
              <w:t>0.5</w:t>
            </w: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  <w:t>學分</w:t>
            </w:r>
          </w:p>
          <w:p w14:paraId="6628288F" w14:textId="12537CD8" w:rsidR="006C0249" w:rsidRPr="00DF72F3" w:rsidRDefault="006C0249" w:rsidP="006C0249">
            <w:pPr>
              <w:pStyle w:val="a8"/>
              <w:numPr>
                <w:ilvl w:val="0"/>
                <w:numId w:val="21"/>
              </w:numPr>
              <w:spacing w:afterLines="0"/>
              <w:ind w:leftChars="-23" w:left="187" w:hangingChars="101" w:hanging="242"/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/>
                <w:color w:val="A6A6A6" w:themeColor="background1" w:themeShade="A6"/>
                <w:sz w:val="24"/>
                <w:szCs w:val="24"/>
                <w:lang w:eastAsia="zh-HK"/>
              </w:rPr>
              <w:t>企業內訓使用</w:t>
            </w:r>
          </w:p>
        </w:tc>
      </w:tr>
      <w:tr w:rsidR="006C0249" w:rsidRPr="00DF72F3" w14:paraId="2056C37D" w14:textId="77777777" w:rsidTr="00882FA5">
        <w:tc>
          <w:tcPr>
            <w:tcW w:w="2350" w:type="dxa"/>
            <w:vAlign w:val="center"/>
          </w:tcPr>
          <w:p w14:paraId="78AC7B88" w14:textId="72439C4A" w:rsidR="006C0249" w:rsidRPr="00DF72F3" w:rsidRDefault="006C0249" w:rsidP="003A7985">
            <w:pPr>
              <w:spacing w:after="12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 w:hint="eastAsia"/>
                <w:b/>
                <w:bCs/>
                <w:szCs w:val="24"/>
                <w:shd w:val="clear" w:color="auto" w:fill="FFFFFF" w:themeFill="background1"/>
              </w:rPr>
              <w:t>是否</w:t>
            </w:r>
            <w:r w:rsidRPr="00DF72F3">
              <w:rPr>
                <w:rFonts w:ascii="微軟正黑體" w:eastAsia="微軟正黑體" w:hAnsi="微軟正黑體" w:cs="Times New Roman"/>
                <w:b/>
                <w:bCs/>
                <w:szCs w:val="24"/>
                <w:shd w:val="clear" w:color="auto" w:fill="FFFFFF" w:themeFill="background1"/>
                <w:lang w:eastAsia="zh-HK"/>
              </w:rPr>
              <w:t>釋出開放教育資源</w:t>
            </w:r>
            <w:r w:rsidRPr="00DF72F3">
              <w:rPr>
                <w:rFonts w:ascii="微軟正黑體" w:eastAsia="微軟正黑體" w:hAnsi="微軟正黑體" w:cs="Times New Roman"/>
                <w:b/>
                <w:bCs/>
                <w:szCs w:val="24"/>
              </w:rPr>
              <w:t>Y/N</w:t>
            </w:r>
          </w:p>
        </w:tc>
        <w:tc>
          <w:tcPr>
            <w:tcW w:w="714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0C14A8" w14:textId="1A42476E" w:rsidR="006C0249" w:rsidRPr="00DF72F3" w:rsidRDefault="006C0249" w:rsidP="006C0249">
            <w:pPr>
              <w:spacing w:after="12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DF72F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Y</w:t>
            </w:r>
            <w:r w:rsidR="003D3D80" w:rsidRPr="00DF72F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3D3D80" w:rsidRPr="00DF72F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(必須)</w:t>
            </w:r>
          </w:p>
        </w:tc>
      </w:tr>
      <w:tr w:rsidR="00882FA5" w:rsidRPr="00DF72F3" w14:paraId="52766FB9" w14:textId="77777777" w:rsidTr="00882FA5">
        <w:tc>
          <w:tcPr>
            <w:tcW w:w="2350" w:type="dxa"/>
            <w:vAlign w:val="center"/>
          </w:tcPr>
          <w:p w14:paraId="3A2E3DB9" w14:textId="609784C1" w:rsidR="00882FA5" w:rsidRPr="00DF72F3" w:rsidRDefault="00882FA5" w:rsidP="00882FA5">
            <w:pPr>
              <w:spacing w:after="120"/>
              <w:jc w:val="both"/>
              <w:rPr>
                <w:rFonts w:ascii="微軟正黑體" w:eastAsia="微軟正黑體" w:hAnsi="微軟正黑體" w:cs="Times New Roman"/>
                <w:b/>
                <w:bCs/>
                <w:szCs w:val="24"/>
                <w:shd w:val="clear" w:color="auto" w:fill="FFFFFF" w:themeFill="background1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課程類別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B02B8C0" w14:textId="2FCCC9D7" w:rsidR="00882FA5" w:rsidRPr="00882FA5" w:rsidRDefault="00882FA5" w:rsidP="00882FA5">
            <w:pPr>
              <w:spacing w:after="12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882FA5">
              <w:rPr>
                <w:rFonts w:ascii="微軟正黑體" w:eastAsia="微軟正黑體" w:hAnsi="微軟正黑體" w:cs="Times New Roman"/>
                <w:color w:val="A6A6A6" w:themeColor="background1" w:themeShade="A6"/>
                <w:lang w:eastAsia="zh-HK"/>
              </w:rPr>
              <w:t>社會科學</w:t>
            </w:r>
            <w:r w:rsidRPr="00882FA5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lang w:eastAsia="zh-HK"/>
              </w:rPr>
              <w:t>、</w:t>
            </w:r>
            <w:r w:rsidRPr="00882FA5">
              <w:rPr>
                <w:rFonts w:ascii="微軟正黑體" w:eastAsia="微軟正黑體" w:hAnsi="微軟正黑體" w:cs="Times New Roman" w:hint="eastAsia"/>
                <w:color w:val="A6A6A6" w:themeColor="background1" w:themeShade="A6"/>
              </w:rPr>
              <w:t>自然科學</w:t>
            </w:r>
          </w:p>
        </w:tc>
      </w:tr>
      <w:tr w:rsidR="00882FA5" w:rsidRPr="00DF72F3" w14:paraId="42FAB410" w14:textId="77777777" w:rsidTr="00882FA5">
        <w:tc>
          <w:tcPr>
            <w:tcW w:w="2350" w:type="dxa"/>
            <w:vAlign w:val="center"/>
          </w:tcPr>
          <w:p w14:paraId="25C1E85B" w14:textId="26DA91D2" w:rsidR="00882FA5" w:rsidRPr="00DF72F3" w:rsidRDefault="00882FA5" w:rsidP="00882FA5">
            <w:pPr>
              <w:spacing w:after="120"/>
              <w:jc w:val="both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</w:rPr>
              <w:lastRenderedPageBreak/>
              <w:t>授課教師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AFBA521" w14:textId="2A18EE1F" w:rsidR="00882FA5" w:rsidRPr="00882FA5" w:rsidRDefault="00882FA5" w:rsidP="00882FA5">
            <w:pPr>
              <w:spacing w:after="120"/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lang w:eastAsia="zh-HK"/>
              </w:rPr>
            </w:pPr>
            <w:r w:rsidRPr="00882FA5">
              <w:rPr>
                <w:rFonts w:ascii="微軟正黑體" w:eastAsia="微軟正黑體" w:hAnsi="微軟正黑體" w:cs="Times New Roman" w:hint="eastAsia"/>
                <w:color w:val="A6A6A6" w:themeColor="background1" w:themeShade="A6"/>
              </w:rPr>
              <w:t>可結合多位老師開課</w:t>
            </w:r>
          </w:p>
        </w:tc>
      </w:tr>
      <w:tr w:rsidR="00882FA5" w:rsidRPr="00DF72F3" w14:paraId="489D0ECB" w14:textId="77777777" w:rsidTr="00882FA5">
        <w:tc>
          <w:tcPr>
            <w:tcW w:w="2350" w:type="dxa"/>
            <w:vAlign w:val="center"/>
          </w:tcPr>
          <w:p w14:paraId="1783E138" w14:textId="1C29E40E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 w:hint="eastAsia"/>
                <w:szCs w:val="24"/>
              </w:rPr>
              <w:t>經歷教師專長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963E6E1" w14:textId="77777777" w:rsidR="00882FA5" w:rsidRPr="00882FA5" w:rsidRDefault="00882FA5" w:rsidP="00882FA5">
            <w:pPr>
              <w:spacing w:after="120"/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</w:p>
        </w:tc>
      </w:tr>
      <w:tr w:rsidR="00882FA5" w:rsidRPr="00DF72F3" w14:paraId="1BE0E184" w14:textId="77777777" w:rsidTr="00882FA5">
        <w:tc>
          <w:tcPr>
            <w:tcW w:w="2350" w:type="dxa"/>
            <w:vAlign w:val="center"/>
          </w:tcPr>
          <w:p w14:paraId="2B2055FB" w14:textId="1D384193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課程簡介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28F3B41" w14:textId="77777777" w:rsidR="00882FA5" w:rsidRPr="00882FA5" w:rsidRDefault="00882FA5" w:rsidP="00882FA5">
            <w:pPr>
              <w:spacing w:after="120"/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</w:p>
        </w:tc>
      </w:tr>
      <w:tr w:rsidR="00882FA5" w:rsidRPr="00DF72F3" w14:paraId="7D58DD6C" w14:textId="77777777" w:rsidTr="00882FA5">
        <w:tc>
          <w:tcPr>
            <w:tcW w:w="2350" w:type="dxa"/>
            <w:vAlign w:val="center"/>
          </w:tcPr>
          <w:p w14:paraId="11647E7D" w14:textId="55337DD5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課程目標</w:t>
            </w:r>
            <w:r w:rsidRPr="00DF72F3">
              <w:rPr>
                <w:rFonts w:ascii="微軟正黑體" w:eastAsia="微軟正黑體" w:hAnsi="微軟正黑體" w:cs="Times New Roman"/>
                <w:szCs w:val="24"/>
              </w:rPr>
              <w:t>/</w:t>
            </w: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學習目標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7554585" w14:textId="77777777" w:rsidR="00882FA5" w:rsidRPr="00882FA5" w:rsidRDefault="00882FA5" w:rsidP="00882FA5">
            <w:pPr>
              <w:spacing w:after="120"/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</w:p>
        </w:tc>
      </w:tr>
      <w:tr w:rsidR="00882FA5" w:rsidRPr="00DF72F3" w14:paraId="39F85D53" w14:textId="77777777" w:rsidTr="00882FA5">
        <w:tc>
          <w:tcPr>
            <w:tcW w:w="2350" w:type="dxa"/>
            <w:vAlign w:val="center"/>
          </w:tcPr>
          <w:p w14:paraId="16530E48" w14:textId="08211937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課程特色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B5794E9" w14:textId="77777777" w:rsidR="00882FA5" w:rsidRPr="00882FA5" w:rsidRDefault="00882FA5" w:rsidP="00882FA5">
            <w:pPr>
              <w:spacing w:after="120"/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</w:p>
        </w:tc>
      </w:tr>
      <w:tr w:rsidR="00882FA5" w:rsidRPr="00DF72F3" w14:paraId="0DB8C38A" w14:textId="77777777" w:rsidTr="00882FA5">
        <w:tc>
          <w:tcPr>
            <w:tcW w:w="2350" w:type="dxa"/>
            <w:vAlign w:val="center"/>
          </w:tcPr>
          <w:p w14:paraId="76C10B63" w14:textId="04324F9E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教材影音時數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6DED5B1" w14:textId="192502A5" w:rsidR="00882FA5" w:rsidRPr="00882FA5" w:rsidRDefault="00882FA5" w:rsidP="00882FA5">
            <w:pPr>
              <w:spacing w:after="120"/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  <w:r w:rsidRPr="00882FA5">
              <w:rPr>
                <w:rFonts w:ascii="微軟正黑體" w:eastAsia="微軟正黑體" w:hAnsi="微軟正黑體" w:cs="Times New Roman" w:hint="eastAsia"/>
                <w:color w:val="A6A6A6" w:themeColor="background1" w:themeShade="A6"/>
              </w:rPr>
              <w:t>6~9小時</w:t>
            </w:r>
          </w:p>
        </w:tc>
      </w:tr>
      <w:tr w:rsidR="00882FA5" w:rsidRPr="00DF72F3" w14:paraId="35A7BEE6" w14:textId="77777777" w:rsidTr="00882FA5">
        <w:trPr>
          <w:trHeight w:val="1930"/>
        </w:trPr>
        <w:tc>
          <w:tcPr>
            <w:tcW w:w="2350" w:type="dxa"/>
            <w:vAlign w:val="center"/>
          </w:tcPr>
          <w:p w14:paraId="367D9057" w14:textId="7F535598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適用對象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B079278" w14:textId="77777777" w:rsidR="00882FA5" w:rsidRPr="00882FA5" w:rsidRDefault="00882FA5" w:rsidP="00882FA5">
            <w:pPr>
              <w:spacing w:line="0" w:lineRule="atLeast"/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  <w:r w:rsidRPr="00882FA5">
              <w:rPr>
                <w:rFonts w:ascii="微軟正黑體" w:eastAsia="微軟正黑體" w:hAnsi="微軟正黑體" w:cs="Times New Roman" w:hint="eastAsia"/>
                <w:color w:val="A6A6A6" w:themeColor="background1" w:themeShade="A6"/>
              </w:rPr>
              <w:t>校內學生(系所)</w:t>
            </w:r>
          </w:p>
          <w:p w14:paraId="0496318C" w14:textId="77777777" w:rsidR="00882FA5" w:rsidRDefault="00882FA5" w:rsidP="00882FA5">
            <w:pPr>
              <w:spacing w:line="0" w:lineRule="atLeast"/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  <w:r w:rsidRPr="00882FA5">
              <w:rPr>
                <w:rFonts w:ascii="微軟正黑體" w:eastAsia="微軟正黑體" w:hAnsi="微軟正黑體" w:cs="Times New Roman" w:hint="eastAsia"/>
                <w:color w:val="A6A6A6" w:themeColor="background1" w:themeShade="A6"/>
              </w:rPr>
              <w:t>高三先修</w:t>
            </w:r>
          </w:p>
          <w:p w14:paraId="64321372" w14:textId="47257F6C" w:rsidR="00882FA5" w:rsidRPr="00882FA5" w:rsidRDefault="00882FA5" w:rsidP="00882FA5">
            <w:pPr>
              <w:spacing w:line="0" w:lineRule="atLeast"/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  <w:r w:rsidRPr="00882FA5">
              <w:rPr>
                <w:rFonts w:ascii="微軟正黑體" w:eastAsia="微軟正黑體" w:hAnsi="微軟正黑體" w:cs="Times New Roman" w:hint="eastAsia"/>
                <w:color w:val="A6A6A6" w:themeColor="background1" w:themeShade="A6"/>
              </w:rPr>
              <w:t>一般民眾</w:t>
            </w:r>
          </w:p>
          <w:p w14:paraId="0A1729B5" w14:textId="7020EE14" w:rsidR="00882FA5" w:rsidRPr="00882FA5" w:rsidRDefault="00882FA5" w:rsidP="00882FA5">
            <w:pPr>
              <w:spacing w:line="0" w:lineRule="atLeast"/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  <w:r w:rsidRPr="00882FA5">
              <w:rPr>
                <w:rFonts w:ascii="微軟正黑體" w:eastAsia="微軟正黑體" w:hAnsi="微軟正黑體" w:cs="Times New Roman" w:hint="eastAsia"/>
                <w:color w:val="A6A6A6" w:themeColor="background1" w:themeShade="A6"/>
              </w:rPr>
              <w:t>OO專業領域背景人員</w:t>
            </w:r>
          </w:p>
        </w:tc>
      </w:tr>
      <w:tr w:rsidR="00882FA5" w:rsidRPr="00DF72F3" w14:paraId="594F276D" w14:textId="77777777" w:rsidTr="00882FA5">
        <w:tc>
          <w:tcPr>
            <w:tcW w:w="2350" w:type="dxa"/>
            <w:vAlign w:val="center"/>
          </w:tcPr>
          <w:p w14:paraId="6A92D359" w14:textId="4CA875B6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先備知識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DC2E81B" w14:textId="75B89D48" w:rsidR="00882FA5" w:rsidRPr="00882FA5" w:rsidRDefault="00882FA5" w:rsidP="00882FA5">
            <w:pPr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  <w:r w:rsidRPr="00882FA5">
              <w:rPr>
                <w:rFonts w:ascii="微軟正黑體" w:eastAsia="微軟正黑體" w:hAnsi="微軟正黑體" w:cs="Times New Roman" w:hint="eastAsia"/>
                <w:color w:val="A6A6A6" w:themeColor="background1" w:themeShade="A6"/>
              </w:rPr>
              <w:t>須先修過○ ○ ○ ○基礎課程</w:t>
            </w:r>
          </w:p>
        </w:tc>
      </w:tr>
      <w:tr w:rsidR="00882FA5" w:rsidRPr="00DF72F3" w14:paraId="32BC659C" w14:textId="77777777" w:rsidTr="00882FA5">
        <w:tc>
          <w:tcPr>
            <w:tcW w:w="2350" w:type="dxa"/>
            <w:vAlign w:val="center"/>
          </w:tcPr>
          <w:p w14:paraId="64DE4E52" w14:textId="0092DFFA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開課週數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F6F7A87" w14:textId="1DA7262E" w:rsidR="00882FA5" w:rsidRPr="00882FA5" w:rsidRDefault="00882FA5" w:rsidP="00882FA5">
            <w:pPr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  <w:r w:rsidRPr="00882FA5">
              <w:rPr>
                <w:rFonts w:ascii="微軟正黑體" w:eastAsia="微軟正黑體" w:hAnsi="微軟正黑體" w:cs="Times New Roman" w:hint="eastAsia"/>
                <w:color w:val="A6A6A6" w:themeColor="background1" w:themeShade="A6"/>
              </w:rPr>
              <w:t>6週~9週</w:t>
            </w:r>
          </w:p>
        </w:tc>
      </w:tr>
      <w:tr w:rsidR="00882FA5" w:rsidRPr="00DF72F3" w14:paraId="085D6751" w14:textId="77777777" w:rsidTr="00882FA5">
        <w:tc>
          <w:tcPr>
            <w:tcW w:w="2350" w:type="dxa"/>
            <w:vAlign w:val="center"/>
          </w:tcPr>
          <w:p w14:paraId="33DFF6F9" w14:textId="02513E16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學分數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1C77331" w14:textId="77777777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Lines="0" w:line="0" w:lineRule="atLeast"/>
              <w:ind w:leftChars="0" w:left="238" w:hanging="198"/>
              <w:rPr>
                <w:rFonts w:ascii="微軟正黑體" w:eastAsia="微軟正黑體" w:hAnsi="微軟正黑體"/>
              </w:rPr>
            </w:pPr>
            <w:r w:rsidRPr="00882FA5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請說明課程被系所承認之學分數，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若本課程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未經系所認列學分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，本欄位請</w:t>
            </w:r>
            <w:r w:rsidRPr="00882FA5">
              <w:rPr>
                <w:rFonts w:ascii="微軟正黑體" w:eastAsia="微軟正黑體" w:hAnsi="微軟正黑體" w:hint="eastAsia"/>
                <w:sz w:val="20"/>
                <w:szCs w:val="20"/>
              </w:rPr>
              <w:t>填「無」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14:paraId="5B9ABDD2" w14:textId="77777777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="180"/>
              <w:ind w:leftChars="0" w:left="234" w:hanging="197"/>
              <w:rPr>
                <w:rFonts w:ascii="微軟正黑體" w:eastAsia="微軟正黑體" w:hAnsi="微軟正黑體"/>
              </w:rPr>
            </w:pP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本課程的學分數被其他機構採認，請說明採認情形。</w:t>
            </w:r>
          </w:p>
          <w:p w14:paraId="32126FF2" w14:textId="5A7119C5" w:rsidR="00882FA5" w:rsidRPr="00882FA5" w:rsidRDefault="00882FA5" w:rsidP="00882FA5">
            <w:pPr>
              <w:rPr>
                <w:rFonts w:ascii="微軟正黑體" w:eastAsia="微軟正黑體" w:hAnsi="微軟正黑體" w:cs="Times New Roman"/>
                <w:color w:val="A6A6A6" w:themeColor="background1" w:themeShade="A6"/>
              </w:rPr>
            </w:pPr>
            <w:r w:rsidRPr="00882FA5">
              <w:rPr>
                <w:rFonts w:ascii="微軟正黑體" w:eastAsia="微軟正黑體" w:hAnsi="微軟正黑體" w:cs="Times New Roman" w:hint="eastAsia"/>
                <w:color w:val="A6A6A6" w:themeColor="background1" w:themeShade="A6"/>
              </w:rPr>
              <w:t>○ ○學校  系所認列OO學分</w:t>
            </w:r>
          </w:p>
        </w:tc>
      </w:tr>
      <w:tr w:rsidR="00882FA5" w:rsidRPr="00DF72F3" w14:paraId="676DE698" w14:textId="77777777" w:rsidTr="00882FA5">
        <w:tc>
          <w:tcPr>
            <w:tcW w:w="2350" w:type="dxa"/>
            <w:vAlign w:val="center"/>
          </w:tcPr>
          <w:p w14:paraId="2ED1154F" w14:textId="7E344EF9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結業標準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62B5523" w14:textId="37C6AD07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Lines="0" w:line="0" w:lineRule="atLeast"/>
              <w:ind w:leftChars="0" w:left="238" w:hanging="198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82FA5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60分</w:t>
            </w:r>
          </w:p>
        </w:tc>
      </w:tr>
      <w:tr w:rsidR="00882FA5" w:rsidRPr="00DF72F3" w14:paraId="1C7A9283" w14:textId="77777777" w:rsidTr="00882FA5">
        <w:tc>
          <w:tcPr>
            <w:tcW w:w="2350" w:type="dxa"/>
            <w:vAlign w:val="center"/>
          </w:tcPr>
          <w:p w14:paraId="00E42624" w14:textId="25537758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預定開課期程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B97E009" w14:textId="596DCB40" w:rsidR="00882FA5" w:rsidRPr="00882FA5" w:rsidRDefault="00995B5E" w:rsidP="00882FA5">
            <w:pPr>
              <w:pStyle w:val="a8"/>
              <w:numPr>
                <w:ilvl w:val="0"/>
                <w:numId w:val="6"/>
              </w:numPr>
              <w:spacing w:afterLines="0" w:line="0" w:lineRule="atLeast"/>
              <w:ind w:leftChars="0" w:left="238" w:hanging="198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112</w:t>
            </w:r>
            <w:r w:rsidR="00882FA5" w:rsidRPr="00882FA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/</w:t>
            </w:r>
            <w:r w:rsidR="00882FA5" w:rsidRPr="00882FA5"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  <w:t>9</w:t>
            </w:r>
            <w:r w:rsidR="00882FA5" w:rsidRPr="00882FA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/</w:t>
            </w:r>
            <w:r w:rsidR="00882FA5" w:rsidRPr="00882FA5"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  <w:t>20</w:t>
            </w:r>
            <w:r w:rsidR="00882FA5" w:rsidRPr="00882FA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~</w:t>
            </w:r>
            <w:r w:rsidR="00882FA5"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  <w:t>1</w:t>
            </w:r>
            <w:r w:rsidR="00882FA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1</w:t>
            </w:r>
            <w:r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  <w:t>2</w:t>
            </w:r>
            <w:r w:rsidR="00882FA5"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  <w:t>/</w:t>
            </w:r>
            <w:r w:rsidR="00882FA5" w:rsidRPr="00882FA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12/1</w:t>
            </w:r>
          </w:p>
        </w:tc>
      </w:tr>
      <w:tr w:rsidR="00882FA5" w:rsidRPr="00DF72F3" w14:paraId="444D52F3" w14:textId="77777777" w:rsidTr="00882FA5">
        <w:tc>
          <w:tcPr>
            <w:tcW w:w="2350" w:type="dxa"/>
            <w:vAlign w:val="center"/>
          </w:tcPr>
          <w:p w14:paraId="0AD55623" w14:textId="657413E2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</w:rPr>
              <w:t>開放教育資源</w:t>
            </w: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運用說明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12BBC9D" w14:textId="77777777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Lines="0" w:line="0" w:lineRule="atLeast"/>
              <w:ind w:leftChars="0" w:left="238" w:hanging="19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請說明開放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教育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資源來源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、預計於第幾週採用開放教育資源、預計以何種方式運用開放教育資源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14:paraId="3556216E" w14:textId="02F3CF94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="180"/>
              <w:ind w:leftChars="0" w:left="234" w:hanging="19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若本課程未運用開放教育資源，本欄位請</w:t>
            </w:r>
            <w:r w:rsidRPr="00882FA5">
              <w:rPr>
                <w:rFonts w:ascii="微軟正黑體" w:eastAsia="微軟正黑體" w:hAnsi="微軟正黑體" w:hint="eastAsia"/>
                <w:sz w:val="20"/>
                <w:szCs w:val="20"/>
              </w:rPr>
              <w:t>填「無」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</w:tc>
      </w:tr>
      <w:tr w:rsidR="00882FA5" w:rsidRPr="00DF72F3" w14:paraId="70D3EB26" w14:textId="77777777" w:rsidTr="00882FA5">
        <w:tc>
          <w:tcPr>
            <w:tcW w:w="2350" w:type="dxa"/>
            <w:vAlign w:val="center"/>
          </w:tcPr>
          <w:p w14:paraId="01540E73" w14:textId="0CF0F699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</w:rPr>
              <w:t>新興科技融入教學設計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331091A" w14:textId="77777777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Lines="0" w:line="0" w:lineRule="atLeast"/>
              <w:ind w:leftChars="0" w:left="238" w:hanging="19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請說明所採用融入教學之新興科技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及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教學模式(如問題導向學習、專題式學習、設計式學習、或遊戲化學習等)。</w:t>
            </w:r>
          </w:p>
          <w:p w14:paraId="5B36E2CA" w14:textId="77777777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="180"/>
              <w:ind w:leftChars="0" w:left="234" w:hanging="19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若本課程未採新興科技融入教學，本欄位請</w:t>
            </w:r>
            <w:r w:rsidRPr="00882FA5">
              <w:rPr>
                <w:rFonts w:ascii="微軟正黑體" w:eastAsia="微軟正黑體" w:hAnsi="微軟正黑體" w:hint="eastAsia"/>
                <w:sz w:val="20"/>
                <w:szCs w:val="20"/>
              </w:rPr>
              <w:t>填「無」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14:paraId="10BAFEF6" w14:textId="63A75000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Lines="0" w:line="0" w:lineRule="atLeast"/>
              <w:ind w:leftChars="0" w:left="238" w:hanging="19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2FA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使用AR軟體配合課程單元以遊戲方式設計教材</w:t>
            </w:r>
          </w:p>
        </w:tc>
      </w:tr>
      <w:tr w:rsidR="00882FA5" w:rsidRPr="00DF72F3" w14:paraId="445F3E55" w14:textId="77777777" w:rsidTr="00882FA5">
        <w:tc>
          <w:tcPr>
            <w:tcW w:w="2350" w:type="dxa"/>
            <w:vAlign w:val="center"/>
          </w:tcPr>
          <w:p w14:paraId="2DC01F5B" w14:textId="14E71DC5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</w:rPr>
              <w:lastRenderedPageBreak/>
              <w:t>跨組織合作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16DCEB6" w14:textId="77777777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Lines="0" w:line="0" w:lineRule="atLeast"/>
              <w:ind w:leftChars="0" w:left="238" w:hanging="19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請說明跨組織合作項目，例如發展教材、協同授課、跨校選修/學分採認、企業包班。</w:t>
            </w:r>
          </w:p>
          <w:p w14:paraId="3E7FB568" w14:textId="3BDFC7FB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="180"/>
              <w:ind w:leftChars="0" w:left="234" w:hanging="19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若本課程無規劃跨組織合作，本欄位請</w:t>
            </w:r>
            <w:r w:rsidRPr="00882FA5">
              <w:rPr>
                <w:rFonts w:ascii="微軟正黑體" w:eastAsia="微軟正黑體" w:hAnsi="微軟正黑體" w:hint="eastAsia"/>
                <w:sz w:val="20"/>
                <w:szCs w:val="20"/>
              </w:rPr>
              <w:t>填「無」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</w:tc>
      </w:tr>
      <w:tr w:rsidR="00882FA5" w:rsidRPr="00DF72F3" w14:paraId="4D8604A6" w14:textId="77777777" w:rsidTr="00882FA5">
        <w:tc>
          <w:tcPr>
            <w:tcW w:w="2350" w:type="dxa"/>
            <w:vAlign w:val="center"/>
          </w:tcPr>
          <w:p w14:paraId="24CB0020" w14:textId="296D3424" w:rsidR="00882FA5" w:rsidRPr="00DF72F3" w:rsidRDefault="00882FA5" w:rsidP="00882FA5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</w:rPr>
              <w:t>國際化設計</w:t>
            </w:r>
          </w:p>
        </w:tc>
        <w:tc>
          <w:tcPr>
            <w:tcW w:w="71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5D7608C4" w14:textId="77777777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Lines="0" w:line="0" w:lineRule="atLeast"/>
              <w:ind w:leftChars="0" w:left="238" w:hanging="19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請說明國際化設計，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包括國際化理由，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其中語言部分應說明教材、授課/旁白、字幕。</w:t>
            </w:r>
          </w:p>
          <w:p w14:paraId="1AD08B8B" w14:textId="17716226" w:rsidR="00882FA5" w:rsidRPr="00882FA5" w:rsidRDefault="00882FA5" w:rsidP="00882FA5">
            <w:pPr>
              <w:pStyle w:val="a8"/>
              <w:numPr>
                <w:ilvl w:val="0"/>
                <w:numId w:val="6"/>
              </w:numPr>
              <w:spacing w:after="180"/>
              <w:ind w:leftChars="0" w:left="234" w:hanging="19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若本課程非國際化課程，本欄位請</w:t>
            </w:r>
            <w:r w:rsidRPr="00882FA5">
              <w:rPr>
                <w:rFonts w:ascii="微軟正黑體" w:eastAsia="微軟正黑體" w:hAnsi="微軟正黑體" w:hint="eastAsia"/>
                <w:sz w:val="20"/>
                <w:szCs w:val="20"/>
              </w:rPr>
              <w:t>填「無」</w:t>
            </w:r>
            <w:r w:rsidRPr="00882FA5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</w:tc>
      </w:tr>
    </w:tbl>
    <w:p w14:paraId="3EB148D1" w14:textId="7E8AE6DC" w:rsidR="00BE7559" w:rsidRPr="00163DFB" w:rsidRDefault="00163DFB" w:rsidP="00163DFB">
      <w:pPr>
        <w:pStyle w:val="5"/>
        <w:spacing w:beforeLines="50" w:before="180"/>
        <w:ind w:leftChars="58" w:left="139"/>
        <w:rPr>
          <w:rFonts w:ascii="微軟正黑體" w:eastAsia="微軟正黑體" w:hAnsi="微軟正黑體"/>
        </w:rPr>
      </w:pPr>
      <w:r w:rsidRPr="00163DFB">
        <w:rPr>
          <w:rFonts w:ascii="微軟正黑體" w:eastAsia="微軟正黑體" w:hAnsi="微軟正黑體" w:hint="eastAsia"/>
        </w:rPr>
        <w:t>單元規劃表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8"/>
        <w:gridCol w:w="1211"/>
        <w:gridCol w:w="1210"/>
        <w:gridCol w:w="1951"/>
        <w:gridCol w:w="1464"/>
        <w:gridCol w:w="1464"/>
        <w:gridCol w:w="1464"/>
      </w:tblGrid>
      <w:tr w:rsidR="00D34968" w:rsidRPr="00DF72F3" w14:paraId="47E4B3D4" w14:textId="77777777" w:rsidTr="00EB1C5A">
        <w:trPr>
          <w:tblHeader/>
        </w:trPr>
        <w:tc>
          <w:tcPr>
            <w:tcW w:w="329" w:type="pct"/>
            <w:vAlign w:val="center"/>
          </w:tcPr>
          <w:p w14:paraId="5CFE629D" w14:textId="4DBBA466" w:rsidR="00D34968" w:rsidRPr="00DF72F3" w:rsidRDefault="00D34968" w:rsidP="004F51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週次</w:t>
            </w:r>
          </w:p>
        </w:tc>
        <w:tc>
          <w:tcPr>
            <w:tcW w:w="645" w:type="pct"/>
            <w:vAlign w:val="center"/>
          </w:tcPr>
          <w:p w14:paraId="5AE9CA93" w14:textId="12061CC1" w:rsidR="00D34968" w:rsidRPr="00DF72F3" w:rsidRDefault="00D34968" w:rsidP="006E66F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</w:rPr>
              <w:t>學習目標</w:t>
            </w:r>
          </w:p>
        </w:tc>
        <w:tc>
          <w:tcPr>
            <w:tcW w:w="645" w:type="pct"/>
            <w:vAlign w:val="center"/>
          </w:tcPr>
          <w:p w14:paraId="16EEEAED" w14:textId="71837343" w:rsidR="00D34968" w:rsidRPr="00DF72F3" w:rsidRDefault="00D34968" w:rsidP="004F51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</w:rPr>
              <w:t>單元</w:t>
            </w: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主題</w:t>
            </w:r>
          </w:p>
        </w:tc>
        <w:tc>
          <w:tcPr>
            <w:tcW w:w="1040" w:type="pct"/>
            <w:vAlign w:val="center"/>
          </w:tcPr>
          <w:p w14:paraId="4C6568D6" w14:textId="77777777" w:rsidR="00D34968" w:rsidRPr="00DF72F3" w:rsidRDefault="00D34968" w:rsidP="005B43E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教學單元影片</w:t>
            </w:r>
          </w:p>
          <w:p w14:paraId="298D88D1" w14:textId="4921CAAF" w:rsidR="003B2D9A" w:rsidRPr="00DF72F3" w:rsidRDefault="003B2D9A" w:rsidP="003B2D9A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 w:hint="eastAsia"/>
                <w:szCs w:val="24"/>
              </w:rPr>
              <w:t>(每個主題</w:t>
            </w:r>
            <w:r w:rsidR="00DF72F3">
              <w:rPr>
                <w:rFonts w:ascii="微軟正黑體" w:eastAsia="微軟正黑體" w:hAnsi="微軟正黑體" w:cs="Times New Roman" w:hint="eastAsia"/>
                <w:szCs w:val="24"/>
              </w:rPr>
              <w:t>5~15</w:t>
            </w:r>
            <w:r w:rsidRPr="00DF72F3">
              <w:rPr>
                <w:rFonts w:ascii="微軟正黑體" w:eastAsia="微軟正黑體" w:hAnsi="微軟正黑體" w:cs="Times New Roman" w:hint="eastAsia"/>
                <w:szCs w:val="24"/>
              </w:rPr>
              <w:t>分鐘)</w:t>
            </w:r>
          </w:p>
        </w:tc>
        <w:tc>
          <w:tcPr>
            <w:tcW w:w="780" w:type="pct"/>
            <w:vAlign w:val="center"/>
          </w:tcPr>
          <w:p w14:paraId="3611ED39" w14:textId="77777777" w:rsidR="00D34968" w:rsidRPr="00DF72F3" w:rsidRDefault="00D34968" w:rsidP="0026372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</w:rPr>
              <w:t>教學活動</w:t>
            </w:r>
          </w:p>
        </w:tc>
        <w:tc>
          <w:tcPr>
            <w:tcW w:w="780" w:type="pct"/>
            <w:vAlign w:val="center"/>
          </w:tcPr>
          <w:p w14:paraId="35C67E1D" w14:textId="5F44DA47" w:rsidR="00D34968" w:rsidRPr="00DF72F3" w:rsidRDefault="006E66FC" w:rsidP="0026372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</w:rPr>
              <w:t>學習評量</w:t>
            </w:r>
          </w:p>
        </w:tc>
        <w:tc>
          <w:tcPr>
            <w:tcW w:w="780" w:type="pct"/>
            <w:vAlign w:val="center"/>
          </w:tcPr>
          <w:p w14:paraId="3F94BB5D" w14:textId="4026E52D" w:rsidR="00D34968" w:rsidRPr="00DF72F3" w:rsidRDefault="00D34968" w:rsidP="00BE7559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作業</w:t>
            </w:r>
          </w:p>
        </w:tc>
      </w:tr>
      <w:tr w:rsidR="00D34968" w:rsidRPr="00DF72F3" w14:paraId="19D44608" w14:textId="77777777" w:rsidTr="00EB1C5A">
        <w:tc>
          <w:tcPr>
            <w:tcW w:w="329" w:type="pct"/>
            <w:vMerge w:val="restart"/>
            <w:vAlign w:val="center"/>
          </w:tcPr>
          <w:p w14:paraId="225C1ACF" w14:textId="60F27CCD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一</w:t>
            </w:r>
          </w:p>
        </w:tc>
        <w:tc>
          <w:tcPr>
            <w:tcW w:w="645" w:type="pct"/>
          </w:tcPr>
          <w:p w14:paraId="5543F9EB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</w:pPr>
          </w:p>
        </w:tc>
        <w:tc>
          <w:tcPr>
            <w:tcW w:w="645" w:type="pct"/>
            <w:vAlign w:val="center"/>
          </w:tcPr>
          <w:p w14:paraId="1EE0C105" w14:textId="560D3F58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課程設計概論</w:t>
            </w:r>
          </w:p>
        </w:tc>
        <w:tc>
          <w:tcPr>
            <w:tcW w:w="1040" w:type="pct"/>
            <w:vAlign w:val="center"/>
          </w:tcPr>
          <w:p w14:paraId="3FF40FE6" w14:textId="00D79AB5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課程設計是什麼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(15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分鐘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)</w:t>
            </w:r>
          </w:p>
          <w:p w14:paraId="3C86DB0E" w14:textId="22A3B79D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課程設計重點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(6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分鐘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)</w:t>
            </w:r>
          </w:p>
          <w:p w14:paraId="427D4726" w14:textId="5E303AD9" w:rsidR="00D34968" w:rsidRPr="00DF72F3" w:rsidRDefault="00D34968" w:rsidP="003B2D9A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課程設計小撇步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(</w:t>
            </w:r>
            <w:r w:rsidR="003B2D9A" w:rsidRPr="00DF72F3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8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分鐘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80" w:type="pct"/>
          </w:tcPr>
          <w:p w14:paraId="570FF66E" w14:textId="77777777" w:rsidR="00D34968" w:rsidRPr="00DF72F3" w:rsidRDefault="00D34968" w:rsidP="00D5429E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閱讀教材</w:t>
            </w:r>
          </w:p>
          <w:p w14:paraId="240AC56F" w14:textId="79D81C84" w:rsidR="003B2D9A" w:rsidRPr="00DF72F3" w:rsidRDefault="003B2D9A" w:rsidP="00D5429E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議題討論</w:t>
            </w:r>
          </w:p>
        </w:tc>
        <w:tc>
          <w:tcPr>
            <w:tcW w:w="780" w:type="pct"/>
          </w:tcPr>
          <w:p w14:paraId="5B1F4F60" w14:textId="0548BB92" w:rsidR="00D34968" w:rsidRPr="00DF72F3" w:rsidRDefault="00D34968" w:rsidP="00D5429E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QUIZ</w:t>
            </w:r>
          </w:p>
        </w:tc>
        <w:tc>
          <w:tcPr>
            <w:tcW w:w="780" w:type="pct"/>
          </w:tcPr>
          <w:p w14:paraId="5B34F628" w14:textId="439284C3" w:rsidR="00D34968" w:rsidRPr="00DF72F3" w:rsidRDefault="00D34968" w:rsidP="00E26251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--</w:t>
            </w:r>
          </w:p>
        </w:tc>
      </w:tr>
      <w:tr w:rsidR="00D34968" w:rsidRPr="00DF72F3" w14:paraId="4BF5B8BB" w14:textId="77777777" w:rsidTr="00EB1C5A">
        <w:tc>
          <w:tcPr>
            <w:tcW w:w="329" w:type="pct"/>
            <w:vMerge/>
            <w:vAlign w:val="center"/>
          </w:tcPr>
          <w:p w14:paraId="2A5B822F" w14:textId="1CC95323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645" w:type="pct"/>
          </w:tcPr>
          <w:p w14:paraId="0991B145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</w:pPr>
          </w:p>
        </w:tc>
        <w:tc>
          <w:tcPr>
            <w:tcW w:w="645" w:type="pct"/>
            <w:vAlign w:val="center"/>
          </w:tcPr>
          <w:p w14:paraId="07B8ED6A" w14:textId="2BD79C3E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課程設計第一步</w:t>
            </w:r>
          </w:p>
        </w:tc>
        <w:tc>
          <w:tcPr>
            <w:tcW w:w="1040" w:type="pct"/>
            <w:vAlign w:val="center"/>
          </w:tcPr>
          <w:p w14:paraId="62195C3B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以學習者為中心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(15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分鐘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)</w:t>
            </w:r>
          </w:p>
          <w:p w14:paraId="139E0837" w14:textId="759BA059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教學活動安排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(15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分鐘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80" w:type="pct"/>
          </w:tcPr>
          <w:p w14:paraId="785783AB" w14:textId="448536BA" w:rsidR="00D34968" w:rsidRPr="00DF72F3" w:rsidRDefault="00D34968" w:rsidP="00D5429E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議題討論</w:t>
            </w:r>
          </w:p>
        </w:tc>
        <w:tc>
          <w:tcPr>
            <w:tcW w:w="780" w:type="pct"/>
          </w:tcPr>
          <w:p w14:paraId="30ADCFDE" w14:textId="3C59042B" w:rsidR="00D34968" w:rsidRPr="00DF72F3" w:rsidRDefault="00D34968" w:rsidP="00D5429E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QUIZ</w:t>
            </w:r>
          </w:p>
        </w:tc>
        <w:tc>
          <w:tcPr>
            <w:tcW w:w="780" w:type="pct"/>
          </w:tcPr>
          <w:p w14:paraId="170C3FBB" w14:textId="779D75D8" w:rsidR="00D34968" w:rsidRPr="00DF72F3" w:rsidRDefault="00D34968" w:rsidP="00E26251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--</w:t>
            </w:r>
          </w:p>
        </w:tc>
      </w:tr>
      <w:tr w:rsidR="00D34968" w:rsidRPr="00DF72F3" w14:paraId="62FF618A" w14:textId="77777777" w:rsidTr="00EB1C5A">
        <w:tc>
          <w:tcPr>
            <w:tcW w:w="329" w:type="pct"/>
            <w:vMerge w:val="restart"/>
            <w:vAlign w:val="center"/>
          </w:tcPr>
          <w:p w14:paraId="6DF7A8D8" w14:textId="4CA33C14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二</w:t>
            </w:r>
          </w:p>
        </w:tc>
        <w:tc>
          <w:tcPr>
            <w:tcW w:w="645" w:type="pct"/>
          </w:tcPr>
          <w:p w14:paraId="02632646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</w:pPr>
          </w:p>
        </w:tc>
        <w:tc>
          <w:tcPr>
            <w:tcW w:w="645" w:type="pct"/>
            <w:vAlign w:val="center"/>
          </w:tcPr>
          <w:p w14:paraId="58AFB4C4" w14:textId="354A6721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課程設計第二步</w:t>
            </w:r>
          </w:p>
        </w:tc>
        <w:tc>
          <w:tcPr>
            <w:tcW w:w="1040" w:type="pct"/>
            <w:vAlign w:val="center"/>
          </w:tcPr>
          <w:p w14:paraId="4BCBDFC4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評量設計要點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(15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分鐘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)</w:t>
            </w:r>
          </w:p>
          <w:p w14:paraId="04497B60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Rubric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是什麼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(5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分鐘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)</w:t>
            </w:r>
          </w:p>
          <w:p w14:paraId="511558E2" w14:textId="143D6CA4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同儕互評的重要性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(5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分鐘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80" w:type="pct"/>
          </w:tcPr>
          <w:p w14:paraId="0F825341" w14:textId="41569554" w:rsidR="00D34968" w:rsidRPr="00DF72F3" w:rsidRDefault="003B2D9A" w:rsidP="00D5429E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議題討論</w:t>
            </w:r>
          </w:p>
        </w:tc>
        <w:tc>
          <w:tcPr>
            <w:tcW w:w="780" w:type="pct"/>
          </w:tcPr>
          <w:p w14:paraId="3AFFBE07" w14:textId="65665871" w:rsidR="00D34968" w:rsidRPr="00DF72F3" w:rsidRDefault="00D34968" w:rsidP="00D5429E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QUIZ</w:t>
            </w:r>
          </w:p>
        </w:tc>
        <w:tc>
          <w:tcPr>
            <w:tcW w:w="780" w:type="pct"/>
          </w:tcPr>
          <w:p w14:paraId="0029E9EA" w14:textId="40364D45" w:rsidR="00D34968" w:rsidRPr="00DF72F3" w:rsidRDefault="00D34968" w:rsidP="00E26251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--</w:t>
            </w:r>
          </w:p>
        </w:tc>
      </w:tr>
      <w:tr w:rsidR="00D34968" w:rsidRPr="00DF72F3" w14:paraId="2F4F0DFE" w14:textId="77777777" w:rsidTr="00EB1C5A">
        <w:tc>
          <w:tcPr>
            <w:tcW w:w="329" w:type="pct"/>
            <w:vMerge/>
            <w:vAlign w:val="center"/>
          </w:tcPr>
          <w:p w14:paraId="795A7A98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645" w:type="pct"/>
          </w:tcPr>
          <w:p w14:paraId="4E97B37E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</w:pPr>
          </w:p>
        </w:tc>
        <w:tc>
          <w:tcPr>
            <w:tcW w:w="645" w:type="pct"/>
            <w:vAlign w:val="center"/>
          </w:tcPr>
          <w:p w14:paraId="1F1E1C1F" w14:textId="30BFF145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課程設計第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2.5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步</w:t>
            </w:r>
          </w:p>
        </w:tc>
        <w:tc>
          <w:tcPr>
            <w:tcW w:w="1040" w:type="pct"/>
            <w:vAlign w:val="center"/>
          </w:tcPr>
          <w:p w14:paraId="7184601D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同儕互評的使用時機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(5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分鐘</w:t>
            </w: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)</w:t>
            </w:r>
          </w:p>
          <w:p w14:paraId="61299153" w14:textId="4E19259C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其他的評量方式</w:t>
            </w:r>
          </w:p>
        </w:tc>
        <w:tc>
          <w:tcPr>
            <w:tcW w:w="780" w:type="pct"/>
          </w:tcPr>
          <w:p w14:paraId="12B9029C" w14:textId="16273CBC" w:rsidR="00D34968" w:rsidRPr="00DF72F3" w:rsidRDefault="00D34968" w:rsidP="00D5429E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  <w:lang w:eastAsia="zh-HK"/>
              </w:rPr>
              <w:t>議題討論</w:t>
            </w:r>
          </w:p>
        </w:tc>
        <w:tc>
          <w:tcPr>
            <w:tcW w:w="780" w:type="pct"/>
          </w:tcPr>
          <w:p w14:paraId="5EA5CBE6" w14:textId="7983C3C8" w:rsidR="00D34968" w:rsidRPr="00DF72F3" w:rsidRDefault="00D34968" w:rsidP="00D5429E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DF72F3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QUIZ</w:t>
            </w:r>
          </w:p>
        </w:tc>
        <w:tc>
          <w:tcPr>
            <w:tcW w:w="780" w:type="pct"/>
          </w:tcPr>
          <w:p w14:paraId="198C1D5C" w14:textId="3D45976B" w:rsidR="00D34968" w:rsidRPr="00DF72F3" w:rsidRDefault="00D34968" w:rsidP="00E26251">
            <w:pPr>
              <w:jc w:val="center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</w:p>
        </w:tc>
      </w:tr>
      <w:tr w:rsidR="00D34968" w:rsidRPr="00DF72F3" w14:paraId="0C2BF8FD" w14:textId="77777777" w:rsidTr="00EB1C5A">
        <w:tc>
          <w:tcPr>
            <w:tcW w:w="329" w:type="pct"/>
            <w:vAlign w:val="center"/>
          </w:tcPr>
          <w:p w14:paraId="1EFEEDEA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5" w:type="pct"/>
          </w:tcPr>
          <w:p w14:paraId="6D7BE986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34F9DC5C" w14:textId="2CCDC7EF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40" w:type="pct"/>
            <w:vAlign w:val="center"/>
          </w:tcPr>
          <w:p w14:paraId="708791A8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80" w:type="pct"/>
          </w:tcPr>
          <w:p w14:paraId="1BEBCAE0" w14:textId="77777777" w:rsidR="00D34968" w:rsidRPr="00DF72F3" w:rsidRDefault="00D34968" w:rsidP="00D5429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80" w:type="pct"/>
          </w:tcPr>
          <w:p w14:paraId="3FD2BC21" w14:textId="77777777" w:rsidR="00D34968" w:rsidRPr="00DF72F3" w:rsidRDefault="00D34968" w:rsidP="00D5429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80" w:type="pct"/>
          </w:tcPr>
          <w:p w14:paraId="12882624" w14:textId="77777777" w:rsidR="00D34968" w:rsidRPr="00DF72F3" w:rsidRDefault="00D34968" w:rsidP="00E2625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34968" w:rsidRPr="00DF72F3" w14:paraId="30DB6051" w14:textId="77777777" w:rsidTr="00EB1C5A">
        <w:tc>
          <w:tcPr>
            <w:tcW w:w="329" w:type="pct"/>
            <w:vAlign w:val="center"/>
          </w:tcPr>
          <w:p w14:paraId="5D847D26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5" w:type="pct"/>
          </w:tcPr>
          <w:p w14:paraId="23CDEF11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3EC1FE9C" w14:textId="45BAA161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40" w:type="pct"/>
            <w:vAlign w:val="center"/>
          </w:tcPr>
          <w:p w14:paraId="33517E6A" w14:textId="77777777" w:rsidR="00D34968" w:rsidRPr="00DF72F3" w:rsidRDefault="00D34968" w:rsidP="004F512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80" w:type="pct"/>
          </w:tcPr>
          <w:p w14:paraId="586B76E2" w14:textId="77777777" w:rsidR="00D34968" w:rsidRPr="00DF72F3" w:rsidRDefault="00D34968" w:rsidP="00D5429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80" w:type="pct"/>
          </w:tcPr>
          <w:p w14:paraId="2DBC95CB" w14:textId="77777777" w:rsidR="00D34968" w:rsidRPr="00DF72F3" w:rsidRDefault="00D34968" w:rsidP="00D5429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80" w:type="pct"/>
          </w:tcPr>
          <w:p w14:paraId="36CB507B" w14:textId="77777777" w:rsidR="00D34968" w:rsidRPr="00DF72F3" w:rsidRDefault="00D34968" w:rsidP="00E2625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14:paraId="5851E6F4" w14:textId="3C99DEA5" w:rsidR="00733F74" w:rsidRPr="00DF72F3" w:rsidRDefault="00733F74" w:rsidP="00DB68C7">
      <w:pPr>
        <w:spacing w:line="400" w:lineRule="exact"/>
        <w:jc w:val="both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</w:p>
    <w:p w14:paraId="0936E6BE" w14:textId="6592DA80" w:rsidR="00DF72F3" w:rsidRPr="00DF72F3" w:rsidRDefault="00DF72F3">
      <w:pPr>
        <w:widowControl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  <w:sectPr w:rsidR="00DF72F3" w:rsidRPr="00DF72F3" w:rsidSect="00882FA5">
          <w:footerReference w:type="default" r:id="rId9"/>
          <w:pgSz w:w="11906" w:h="16838"/>
          <w:pgMar w:top="964" w:right="1247" w:bottom="964" w:left="1247" w:header="851" w:footer="632" w:gutter="0"/>
          <w:cols w:space="425"/>
          <w:docGrid w:type="lines" w:linePitch="360"/>
        </w:sectPr>
      </w:pPr>
    </w:p>
    <w:p w14:paraId="484E7FBB" w14:textId="71778CD3" w:rsidR="00DF72F3" w:rsidRPr="00DF72F3" w:rsidRDefault="00DF72F3" w:rsidP="00DF72F3">
      <w:pPr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DF72F3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貳</w:t>
      </w:r>
      <w:r w:rsidRPr="00DF72F3">
        <w:rPr>
          <w:rFonts w:ascii="微軟正黑體" w:eastAsia="微軟正黑體" w:hAnsi="微軟正黑體"/>
          <w:b/>
          <w:sz w:val="26"/>
          <w:szCs w:val="26"/>
        </w:rPr>
        <w:t>、計畫預定進度甘特圖</w:t>
      </w:r>
    </w:p>
    <w:tbl>
      <w:tblPr>
        <w:tblW w:w="1399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303"/>
        <w:gridCol w:w="2304"/>
        <w:gridCol w:w="2303"/>
        <w:gridCol w:w="2304"/>
        <w:gridCol w:w="2410"/>
      </w:tblGrid>
      <w:tr w:rsidR="00DF72F3" w:rsidRPr="00DF72F3" w14:paraId="512C01E0" w14:textId="77777777" w:rsidTr="00A45C6E">
        <w:trPr>
          <w:cantSplit/>
        </w:trPr>
        <w:tc>
          <w:tcPr>
            <w:tcW w:w="236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68714E9" w14:textId="77777777" w:rsidR="00DF72F3" w:rsidRPr="00DF72F3" w:rsidRDefault="00DF72F3" w:rsidP="00A45C6E">
            <w:pPr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DF72F3">
              <w:rPr>
                <w:rFonts w:ascii="微軟正黑體" w:eastAsia="微軟正黑體" w:hAnsi="微軟正黑體" w:hint="eastAsia"/>
                <w:b/>
                <w:noProof/>
              </w:rPr>
              <w:t>總預算</w:t>
            </w:r>
          </w:p>
        </w:tc>
        <w:tc>
          <w:tcPr>
            <w:tcW w:w="1162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39D84F" w14:textId="77777777" w:rsidR="00DF72F3" w:rsidRPr="00DF72F3" w:rsidRDefault="00DF72F3" w:rsidP="00A45C6E">
            <w:pPr>
              <w:spacing w:beforeLines="20" w:before="72" w:afterLines="20" w:after="72" w:line="360" w:lineRule="exact"/>
              <w:ind w:hanging="28"/>
              <w:jc w:val="center"/>
              <w:rPr>
                <w:rFonts w:ascii="微軟正黑體" w:eastAsia="微軟正黑體" w:hAnsi="微軟正黑體"/>
                <w:b/>
              </w:rPr>
            </w:pPr>
            <w:r w:rsidRPr="00DF72F3">
              <w:rPr>
                <w:rFonts w:ascii="微軟正黑體" w:eastAsia="微軟正黑體" w:hAnsi="微軟正黑體" w:hint="eastAsia"/>
                <w:b/>
              </w:rPr>
              <w:t>元</w:t>
            </w:r>
          </w:p>
        </w:tc>
      </w:tr>
      <w:tr w:rsidR="00DF72F3" w:rsidRPr="00DF72F3" w14:paraId="35380733" w14:textId="77777777" w:rsidTr="00A45C6E">
        <w:trPr>
          <w:cantSplit/>
        </w:trPr>
        <w:tc>
          <w:tcPr>
            <w:tcW w:w="236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  <w:tl2br w:val="single" w:sz="12" w:space="0" w:color="auto"/>
            </w:tcBorders>
          </w:tcPr>
          <w:p w14:paraId="2050CA8A" w14:textId="77777777" w:rsidR="00DF72F3" w:rsidRPr="00DF72F3" w:rsidRDefault="00DF72F3" w:rsidP="00A45C6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/>
              </w:rPr>
              <w:t xml:space="preserve">        工作月份</w:t>
            </w:r>
          </w:p>
          <w:p w14:paraId="5676D3A4" w14:textId="77777777" w:rsidR="00DF72F3" w:rsidRPr="00DF72F3" w:rsidRDefault="00DF72F3" w:rsidP="00A45C6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/>
              </w:rPr>
              <w:t>工作項目</w:t>
            </w:r>
            <w:r w:rsidRPr="00DF72F3">
              <w:rPr>
                <w:rFonts w:ascii="微軟正黑體" w:eastAsia="微軟正黑體" w:hAnsi="微軟正黑體"/>
              </w:rPr>
              <w:br/>
            </w:r>
            <w:r w:rsidRPr="00DF72F3">
              <w:rPr>
                <w:rFonts w:ascii="微軟正黑體" w:eastAsia="微軟正黑體" w:hAnsi="微軟正黑體" w:hint="eastAsia"/>
                <w:color w:val="C00000"/>
              </w:rPr>
              <w:t>(請詳列規劃項目)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tl2br w:val="nil"/>
            </w:tcBorders>
            <w:vAlign w:val="center"/>
          </w:tcPr>
          <w:p w14:paraId="27A22DAB" w14:textId="77777777" w:rsidR="00DF72F3" w:rsidRPr="00DF72F3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 w:hint="eastAsia"/>
              </w:rPr>
              <w:t>第一季</w:t>
            </w:r>
          </w:p>
          <w:p w14:paraId="13BED2F7" w14:textId="77777777" w:rsidR="00DF72F3" w:rsidRPr="00DF72F3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 w:hint="eastAsia"/>
              </w:rPr>
              <w:t>(1-3月)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6" w:space="0" w:color="auto"/>
              <w:tl2br w:val="nil"/>
            </w:tcBorders>
            <w:vAlign w:val="center"/>
          </w:tcPr>
          <w:p w14:paraId="1AAFF90B" w14:textId="77777777" w:rsidR="00DF72F3" w:rsidRPr="00DF72F3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 w:hint="eastAsia"/>
              </w:rPr>
              <w:t>第二季</w:t>
            </w:r>
          </w:p>
          <w:p w14:paraId="6BF1CE05" w14:textId="77777777" w:rsidR="00DF72F3" w:rsidRPr="00DF72F3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 w:hint="eastAsia"/>
              </w:rPr>
              <w:t>(4-6月)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6" w:space="0" w:color="auto"/>
              <w:tl2br w:val="nil"/>
            </w:tcBorders>
            <w:vAlign w:val="center"/>
          </w:tcPr>
          <w:p w14:paraId="36798A68" w14:textId="77777777" w:rsidR="00DF72F3" w:rsidRPr="00DF72F3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 w:hint="eastAsia"/>
              </w:rPr>
              <w:t>第三季</w:t>
            </w:r>
          </w:p>
          <w:p w14:paraId="6FBF8388" w14:textId="77777777" w:rsidR="00DF72F3" w:rsidRPr="00DF72F3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 w:hint="eastAsia"/>
              </w:rPr>
              <w:t>(7-9月)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6" w:space="0" w:color="auto"/>
              <w:tl2br w:val="nil"/>
            </w:tcBorders>
            <w:vAlign w:val="center"/>
          </w:tcPr>
          <w:p w14:paraId="2125EAC0" w14:textId="77777777" w:rsidR="00DF72F3" w:rsidRPr="00DF72F3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 w:hint="eastAsia"/>
              </w:rPr>
              <w:t>第四季</w:t>
            </w:r>
          </w:p>
          <w:p w14:paraId="46AB826B" w14:textId="77777777" w:rsidR="00DF72F3" w:rsidRPr="00DF72F3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 w:hint="eastAsia"/>
              </w:rPr>
              <w:t>(10-11月)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  <w:tl2br w:val="nil"/>
            </w:tcBorders>
            <w:vAlign w:val="center"/>
          </w:tcPr>
          <w:p w14:paraId="3CB72554" w14:textId="77777777" w:rsidR="00DF72F3" w:rsidRPr="00DF72F3" w:rsidRDefault="00DF72F3" w:rsidP="00A45C6E">
            <w:pPr>
              <w:spacing w:line="360" w:lineRule="exact"/>
              <w:ind w:hanging="28"/>
              <w:jc w:val="center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/>
              </w:rPr>
              <w:t>預算額度小計</w:t>
            </w:r>
          </w:p>
          <w:p w14:paraId="591FD4EA" w14:textId="77777777" w:rsidR="00DF72F3" w:rsidRPr="00DF72F3" w:rsidRDefault="00DF72F3" w:rsidP="00A45C6E">
            <w:pPr>
              <w:spacing w:line="360" w:lineRule="exact"/>
              <w:ind w:hanging="28"/>
              <w:jc w:val="center"/>
              <w:rPr>
                <w:rFonts w:ascii="微軟正黑體" w:eastAsia="微軟正黑體" w:hAnsi="微軟正黑體"/>
              </w:rPr>
            </w:pPr>
            <w:r w:rsidRPr="00DF72F3">
              <w:rPr>
                <w:rFonts w:ascii="微軟正黑體" w:eastAsia="微軟正黑體" w:hAnsi="微軟正黑體"/>
              </w:rPr>
              <w:t>（請填入每項工作項目規劃預算額度）</w:t>
            </w:r>
          </w:p>
        </w:tc>
      </w:tr>
      <w:tr w:rsidR="00DF72F3" w:rsidRPr="00DF72F3" w14:paraId="72A24436" w14:textId="77777777" w:rsidTr="00A45C6E">
        <w:trPr>
          <w:cantSplit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0279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例：聘任兼任助理1位執行○○業務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0B8B8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15</w:t>
            </w:r>
            <w:r w:rsidRPr="00995B5E"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  <w:t>,</w:t>
            </w: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B3FBD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15</w:t>
            </w:r>
            <w:r w:rsidRPr="00995B5E"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  <w:t>,</w:t>
            </w: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000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907C9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15</w:t>
            </w:r>
            <w:r w:rsidRPr="00995B5E"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  <w:t>,</w:t>
            </w: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C607F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15</w:t>
            </w:r>
            <w:r w:rsidRPr="00995B5E"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  <w:t>,</w:t>
            </w: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6E9DA3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60</w:t>
            </w:r>
            <w:r w:rsidRPr="00995B5E"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  <w:t>,</w:t>
            </w: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000</w:t>
            </w:r>
          </w:p>
        </w:tc>
      </w:tr>
      <w:tr w:rsidR="00DF72F3" w:rsidRPr="00DF72F3" w14:paraId="378EC098" w14:textId="77777777" w:rsidTr="00A45C6E">
        <w:trPr>
          <w:cantSplit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FCF31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例：辦理○○工作坊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C6325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30</w:t>
            </w:r>
            <w:r w:rsidRPr="00995B5E"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  <w:t>,</w:t>
            </w: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43BD5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-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85FD3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-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10ED2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328115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</w:tr>
      <w:tr w:rsidR="00DF72F3" w:rsidRPr="00DF72F3" w14:paraId="668ADB39" w14:textId="77777777" w:rsidTr="00A45C6E">
        <w:trPr>
          <w:cantSplit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695F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A5FC5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8BE98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47F45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360CB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6526B5" w14:textId="77777777" w:rsidR="00DF72F3" w:rsidRPr="00995B5E" w:rsidRDefault="00DF72F3" w:rsidP="00A45C6E">
            <w:pPr>
              <w:pStyle w:val="a8"/>
              <w:spacing w:after="180" w:line="360" w:lineRule="exact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</w:tr>
      <w:tr w:rsidR="00DF72F3" w:rsidRPr="00DF72F3" w14:paraId="080D0EC2" w14:textId="77777777" w:rsidTr="00A45C6E">
        <w:trPr>
          <w:cantSplit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90214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1BA72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A6096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824AB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3AD95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26F18B" w14:textId="77777777" w:rsidR="00DF72F3" w:rsidRPr="00995B5E" w:rsidRDefault="00DF72F3" w:rsidP="00A45C6E">
            <w:pPr>
              <w:pStyle w:val="a8"/>
              <w:spacing w:after="180" w:line="360" w:lineRule="exact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</w:tr>
      <w:tr w:rsidR="00DF72F3" w:rsidRPr="00DF72F3" w14:paraId="21A3869B" w14:textId="77777777" w:rsidTr="00A45C6E">
        <w:trPr>
          <w:cantSplit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D0DD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89B73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047FF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6C478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C30B2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4F54E" w14:textId="77777777" w:rsidR="00DF72F3" w:rsidRPr="00995B5E" w:rsidRDefault="00DF72F3" w:rsidP="00A45C6E">
            <w:pPr>
              <w:pStyle w:val="a8"/>
              <w:spacing w:after="180" w:line="360" w:lineRule="exact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</w:tr>
      <w:tr w:rsidR="00DF72F3" w:rsidRPr="00DF72F3" w14:paraId="005D96FF" w14:textId="77777777" w:rsidTr="00A45C6E">
        <w:trPr>
          <w:cantSplit/>
          <w:trHeight w:val="582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B6E9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  <w:t>實支</w:t>
            </w: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金額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8D0DF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45</w:t>
            </w:r>
            <w:r w:rsidRPr="00995B5E"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  <w:t>,</w:t>
            </w: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1FF1C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4B802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3C83E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95D01D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1</w:t>
            </w:r>
            <w:r w:rsidRPr="00995B5E"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  <w:t>,</w:t>
            </w: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000</w:t>
            </w:r>
            <w:r w:rsidRPr="00995B5E"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  <w:t>,</w:t>
            </w: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000</w:t>
            </w:r>
          </w:p>
        </w:tc>
      </w:tr>
      <w:tr w:rsidR="00DF72F3" w:rsidRPr="00DF72F3" w14:paraId="14CA2BA8" w14:textId="77777777" w:rsidTr="00A45C6E">
        <w:trPr>
          <w:cantSplit/>
          <w:trHeight w:val="582"/>
        </w:trPr>
        <w:tc>
          <w:tcPr>
            <w:tcW w:w="236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76596E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累計</w:t>
            </w:r>
            <w:r w:rsidRPr="00995B5E"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  <w:t>執行率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18B8E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4.5%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3B075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56B98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D8010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  <w:r w:rsidRPr="00995B5E">
              <w:rPr>
                <w:rFonts w:ascii="微軟正黑體" w:eastAsia="微軟正黑體" w:hAnsi="微軟正黑體" w:hint="eastAsia"/>
                <w:color w:val="A6A6A6" w:themeColor="background1" w:themeShade="A6"/>
                <w:szCs w:val="16"/>
              </w:rPr>
              <w:t>100%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816911E" w14:textId="77777777" w:rsidR="00DF72F3" w:rsidRPr="00995B5E" w:rsidRDefault="00DF72F3" w:rsidP="00A45C6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16"/>
              </w:rPr>
            </w:pPr>
          </w:p>
        </w:tc>
      </w:tr>
    </w:tbl>
    <w:p w14:paraId="2AF98AE6" w14:textId="77777777" w:rsidR="00DF72F3" w:rsidRPr="00DF72F3" w:rsidRDefault="00DF72F3" w:rsidP="00796604">
      <w:pPr>
        <w:spacing w:beforeLines="50" w:before="180" w:line="240" w:lineRule="exact"/>
        <w:ind w:left="849" w:rightChars="365" w:right="876" w:hangingChars="386" w:hanging="849"/>
        <w:rPr>
          <w:rFonts w:ascii="微軟正黑體" w:eastAsia="微軟正黑體" w:hAnsi="微軟正黑體"/>
          <w:color w:val="FF0000"/>
          <w:sz w:val="22"/>
          <w:szCs w:val="23"/>
        </w:rPr>
      </w:pPr>
      <w:r w:rsidRPr="00DF72F3">
        <w:rPr>
          <w:rFonts w:ascii="微軟正黑體" w:eastAsia="微軟正黑體" w:hAnsi="微軟正黑體" w:hint="eastAsia"/>
          <w:sz w:val="22"/>
          <w:szCs w:val="23"/>
        </w:rPr>
        <w:t>備註：1.</w:t>
      </w:r>
      <w:r w:rsidRPr="00DF72F3">
        <w:rPr>
          <w:rFonts w:ascii="微軟正黑體" w:eastAsia="微軟正黑體" w:hAnsi="微軟正黑體"/>
          <w:sz w:val="22"/>
          <w:szCs w:val="23"/>
        </w:rPr>
        <w:t>依據110</w:t>
      </w:r>
      <w:r w:rsidRPr="00DF72F3">
        <w:rPr>
          <w:rFonts w:ascii="微軟正黑體" w:eastAsia="微軟正黑體" w:hAnsi="微軟正黑體" w:hint="eastAsia"/>
          <w:sz w:val="22"/>
          <w:szCs w:val="23"/>
        </w:rPr>
        <w:t>年第4次</w:t>
      </w:r>
      <w:r w:rsidRPr="00DF72F3">
        <w:rPr>
          <w:rFonts w:ascii="微軟正黑體" w:eastAsia="微軟正黑體" w:hAnsi="微軟正黑體"/>
          <w:sz w:val="22"/>
          <w:szCs w:val="23"/>
        </w:rPr>
        <w:t>經費管控會議決議，</w:t>
      </w:r>
      <w:r w:rsidRPr="00DF72F3">
        <w:rPr>
          <w:rFonts w:ascii="微軟正黑體" w:eastAsia="微軟正黑體" w:hAnsi="微軟正黑體"/>
          <w:color w:val="FF0000"/>
          <w:sz w:val="22"/>
          <w:szCs w:val="23"/>
        </w:rPr>
        <w:t>111年</w:t>
      </w:r>
      <w:r w:rsidRPr="00DF72F3">
        <w:rPr>
          <w:rFonts w:ascii="微軟正黑體" w:eastAsia="微軟正黑體" w:hAnsi="微軟正黑體" w:hint="eastAsia"/>
          <w:color w:val="FF0000"/>
          <w:sz w:val="22"/>
          <w:szCs w:val="23"/>
        </w:rPr>
        <w:t>度</w:t>
      </w:r>
      <w:r w:rsidRPr="00DF72F3">
        <w:rPr>
          <w:rFonts w:ascii="微軟正黑體" w:eastAsia="微軟正黑體" w:hAnsi="微軟正黑體"/>
          <w:color w:val="FF0000"/>
          <w:sz w:val="22"/>
          <w:szCs w:val="23"/>
        </w:rPr>
        <w:t>經費將依執行內容規劃進度甘特圖，採每季管控，每季未執行完經費，除透過經費管控會議申請並通過保留外，一律由校回收統籌運用。</w:t>
      </w:r>
      <w:r w:rsidRPr="00DF72F3">
        <w:rPr>
          <w:rFonts w:ascii="微軟正黑體" w:eastAsia="微軟正黑體" w:hAnsi="微軟正黑體" w:hint="eastAsia"/>
          <w:color w:val="FF0000"/>
          <w:sz w:val="22"/>
          <w:szCs w:val="23"/>
        </w:rPr>
        <w:t>經費（實支）執行率（12月人事薪資除外）：3月應達2</w:t>
      </w:r>
      <w:r w:rsidRPr="00DF72F3">
        <w:rPr>
          <w:rFonts w:ascii="微軟正黑體" w:eastAsia="微軟正黑體" w:hAnsi="微軟正黑體"/>
          <w:color w:val="FF0000"/>
          <w:sz w:val="22"/>
          <w:szCs w:val="23"/>
        </w:rPr>
        <w:t>0</w:t>
      </w:r>
      <w:r w:rsidRPr="00DF72F3">
        <w:rPr>
          <w:rFonts w:ascii="微軟正黑體" w:eastAsia="微軟正黑體" w:hAnsi="微軟正黑體" w:hint="eastAsia"/>
          <w:color w:val="FF0000"/>
          <w:sz w:val="22"/>
          <w:szCs w:val="23"/>
        </w:rPr>
        <w:t>％，6月應達5</w:t>
      </w:r>
      <w:r w:rsidRPr="00DF72F3">
        <w:rPr>
          <w:rFonts w:ascii="微軟正黑體" w:eastAsia="微軟正黑體" w:hAnsi="微軟正黑體"/>
          <w:color w:val="FF0000"/>
          <w:sz w:val="22"/>
          <w:szCs w:val="23"/>
        </w:rPr>
        <w:t>0</w:t>
      </w:r>
      <w:r w:rsidRPr="00DF72F3">
        <w:rPr>
          <w:rFonts w:ascii="微軟正黑體" w:eastAsia="微軟正黑體" w:hAnsi="微軟正黑體" w:hint="eastAsia"/>
          <w:color w:val="FF0000"/>
          <w:sz w:val="22"/>
          <w:szCs w:val="23"/>
        </w:rPr>
        <w:t>％，9月應達80％，11月應達100％，或繳回餘款。</w:t>
      </w:r>
    </w:p>
    <w:p w14:paraId="42525C3E" w14:textId="77777777" w:rsidR="00DF72F3" w:rsidRPr="00DF72F3" w:rsidRDefault="00DF72F3" w:rsidP="00DF72F3">
      <w:pPr>
        <w:spacing w:line="240" w:lineRule="exact"/>
        <w:ind w:leftChars="295" w:left="847" w:hangingChars="63" w:hanging="139"/>
        <w:rPr>
          <w:rFonts w:ascii="微軟正黑體" w:eastAsia="微軟正黑體" w:hAnsi="微軟正黑體"/>
          <w:color w:val="FF0000"/>
          <w:sz w:val="22"/>
          <w:szCs w:val="23"/>
        </w:rPr>
      </w:pPr>
      <w:r w:rsidRPr="00DF72F3">
        <w:rPr>
          <w:rFonts w:ascii="微軟正黑體" w:eastAsia="微軟正黑體" w:hAnsi="微軟正黑體"/>
          <w:color w:val="FF0000"/>
          <w:sz w:val="22"/>
          <w:szCs w:val="23"/>
        </w:rPr>
        <w:t>2.</w:t>
      </w:r>
      <w:r w:rsidRPr="00DF72F3">
        <w:rPr>
          <w:rFonts w:ascii="微軟正黑體" w:eastAsia="微軟正黑體" w:hAnsi="微軟正黑體" w:hint="eastAsia"/>
          <w:color w:val="FF0000"/>
          <w:sz w:val="22"/>
          <w:szCs w:val="23"/>
        </w:rPr>
        <w:t>如未能達到上述執行進度，請敘明具體原因。</w:t>
      </w:r>
    </w:p>
    <w:p w14:paraId="0BE975D4" w14:textId="7331CB1C" w:rsidR="00302E04" w:rsidRPr="00302E04" w:rsidRDefault="00DF72F3" w:rsidP="00302E04">
      <w:pPr>
        <w:spacing w:line="240" w:lineRule="exact"/>
        <w:ind w:leftChars="155" w:left="372" w:firstLineChars="153" w:firstLine="337"/>
        <w:rPr>
          <w:rFonts w:ascii="微軟正黑體" w:eastAsia="微軟正黑體" w:hAnsi="微軟正黑體"/>
          <w:color w:val="FF0000"/>
          <w:sz w:val="22"/>
          <w:szCs w:val="23"/>
        </w:rPr>
        <w:sectPr w:rsidR="00302E04" w:rsidRPr="00302E04" w:rsidSect="00882FA5">
          <w:pgSz w:w="16838" w:h="11906" w:orient="landscape"/>
          <w:pgMar w:top="1247" w:right="964" w:bottom="1247" w:left="964" w:header="851" w:footer="629" w:gutter="0"/>
          <w:cols w:space="425"/>
          <w:docGrid w:type="lines" w:linePitch="360"/>
        </w:sectPr>
      </w:pPr>
      <w:r w:rsidRPr="00DF72F3">
        <w:rPr>
          <w:rFonts w:ascii="微軟正黑體" w:eastAsia="微軟正黑體" w:hAnsi="微軟正黑體"/>
          <w:sz w:val="22"/>
          <w:szCs w:val="23"/>
        </w:rPr>
        <w:t>3</w:t>
      </w:r>
      <w:r w:rsidRPr="00DF72F3">
        <w:rPr>
          <w:rFonts w:ascii="微軟正黑體" w:eastAsia="微軟正黑體" w:hAnsi="微軟正黑體" w:hint="eastAsia"/>
          <w:sz w:val="22"/>
          <w:szCs w:val="23"/>
        </w:rPr>
        <w:t>.表單請依執行內容需求，自行增列填寫。</w:t>
      </w:r>
    </w:p>
    <w:p w14:paraId="4864B784" w14:textId="018CA6D9" w:rsidR="00BC3D92" w:rsidRPr="00302E04" w:rsidRDefault="00BC3D92" w:rsidP="00BC3D92">
      <w:pPr>
        <w:rPr>
          <w:rFonts w:ascii="微軟正黑體" w:eastAsia="微軟正黑體" w:hAnsi="微軟正黑體" w:cs="Times New Roman"/>
        </w:rPr>
      </w:pPr>
    </w:p>
    <w:p w14:paraId="36A5C744" w14:textId="64B550D5" w:rsidR="0026372C" w:rsidRPr="00DF72F3" w:rsidRDefault="00BC3D92" w:rsidP="004D2AAB">
      <w:pPr>
        <w:pStyle w:val="1"/>
        <w:rPr>
          <w:rFonts w:ascii="微軟正黑體" w:eastAsia="微軟正黑體" w:hAnsi="微軟正黑體"/>
        </w:rPr>
      </w:pPr>
      <w:r w:rsidRPr="00DF72F3">
        <w:rPr>
          <w:rFonts w:ascii="微軟正黑體" w:eastAsia="微軟正黑體" w:hAnsi="微軟正黑體"/>
        </w:rPr>
        <w:t>教師申請</w:t>
      </w:r>
      <w:r w:rsidR="003756F6" w:rsidRPr="00DF72F3">
        <w:rPr>
          <w:rFonts w:ascii="微軟正黑體" w:eastAsia="微軟正黑體" w:hAnsi="微軟正黑體" w:hint="eastAsia"/>
        </w:rPr>
        <w:t>磨課師</w:t>
      </w:r>
      <w:r w:rsidRPr="00DF72F3">
        <w:rPr>
          <w:rFonts w:ascii="微軟正黑體" w:eastAsia="微軟正黑體" w:hAnsi="微軟正黑體"/>
        </w:rPr>
        <w:t>課程</w:t>
      </w:r>
      <w:r w:rsidRPr="00DF72F3">
        <w:rPr>
          <w:rFonts w:ascii="微軟正黑體" w:eastAsia="微軟正黑體" w:hAnsi="微軟正黑體" w:hint="eastAsia"/>
        </w:rPr>
        <w:t>計畫</w:t>
      </w:r>
      <w:r w:rsidRPr="00DF72F3">
        <w:rPr>
          <w:rFonts w:ascii="微軟正黑體" w:eastAsia="微軟正黑體" w:hAnsi="微軟正黑體"/>
        </w:rPr>
        <w:t>檢核表</w:t>
      </w:r>
      <w:r w:rsidR="00F64703" w:rsidRPr="00DF72F3">
        <w:rPr>
          <w:rFonts w:ascii="微軟正黑體" w:eastAsia="微軟正黑體" w:hAnsi="微軟正黑體" w:hint="eastAsia"/>
        </w:rPr>
        <w:t>(確認請打ⅴ)</w:t>
      </w:r>
    </w:p>
    <w:tbl>
      <w:tblPr>
        <w:tblStyle w:val="a3"/>
        <w:tblW w:w="9315" w:type="dxa"/>
        <w:tblLook w:val="04A0" w:firstRow="1" w:lastRow="0" w:firstColumn="1" w:lastColumn="0" w:noHBand="0" w:noVBand="1"/>
      </w:tblPr>
      <w:tblGrid>
        <w:gridCol w:w="562"/>
        <w:gridCol w:w="5812"/>
        <w:gridCol w:w="992"/>
        <w:gridCol w:w="1949"/>
      </w:tblGrid>
      <w:tr w:rsidR="00BC3D92" w:rsidRPr="00DF72F3" w14:paraId="28F88905" w14:textId="77777777" w:rsidTr="004D2AAB">
        <w:tc>
          <w:tcPr>
            <w:tcW w:w="562" w:type="dxa"/>
          </w:tcPr>
          <w:p w14:paraId="35945DC0" w14:textId="1527477F" w:rsidR="00BC3D92" w:rsidRPr="00DF72F3" w:rsidRDefault="00BC3D92" w:rsidP="004D2A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F72F3">
              <w:rPr>
                <w:rFonts w:ascii="微軟正黑體" w:eastAsia="微軟正黑體" w:hAnsi="微軟正黑體" w:hint="eastAsia"/>
                <w:sz w:val="28"/>
              </w:rPr>
              <w:t>序</w:t>
            </w:r>
          </w:p>
        </w:tc>
        <w:tc>
          <w:tcPr>
            <w:tcW w:w="5812" w:type="dxa"/>
          </w:tcPr>
          <w:p w14:paraId="17DD54D0" w14:textId="5B3413EB" w:rsidR="00BC3D92" w:rsidRPr="00DF72F3" w:rsidRDefault="005E602B" w:rsidP="004D2A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F72F3">
              <w:rPr>
                <w:rFonts w:ascii="微軟正黑體" w:eastAsia="微軟正黑體" w:hAnsi="微軟正黑體" w:hint="eastAsia"/>
                <w:sz w:val="28"/>
              </w:rPr>
              <w:t>內   容</w:t>
            </w:r>
          </w:p>
        </w:tc>
        <w:tc>
          <w:tcPr>
            <w:tcW w:w="992" w:type="dxa"/>
          </w:tcPr>
          <w:p w14:paraId="210B5CAC" w14:textId="4A0AFDFE" w:rsidR="00BC3D92" w:rsidRPr="00DF72F3" w:rsidRDefault="00F64703" w:rsidP="004D2A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F72F3">
              <w:rPr>
                <w:rFonts w:ascii="微軟正黑體" w:eastAsia="微軟正黑體" w:hAnsi="微軟正黑體" w:hint="eastAsia"/>
                <w:sz w:val="28"/>
              </w:rPr>
              <w:t>確認</w:t>
            </w:r>
          </w:p>
        </w:tc>
        <w:tc>
          <w:tcPr>
            <w:tcW w:w="1949" w:type="dxa"/>
          </w:tcPr>
          <w:p w14:paraId="4BEEF34C" w14:textId="068BF9B1" w:rsidR="00BC3D92" w:rsidRPr="00DF72F3" w:rsidRDefault="00BC3D92" w:rsidP="004D2A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F72F3">
              <w:rPr>
                <w:rFonts w:ascii="微軟正黑體" w:eastAsia="微軟正黑體" w:hAnsi="微軟正黑體" w:hint="eastAsia"/>
                <w:sz w:val="28"/>
              </w:rPr>
              <w:t>備註</w:t>
            </w:r>
          </w:p>
        </w:tc>
      </w:tr>
      <w:tr w:rsidR="00BC3D92" w:rsidRPr="00DF72F3" w14:paraId="463AF8C3" w14:textId="77777777" w:rsidTr="005E602B">
        <w:tc>
          <w:tcPr>
            <w:tcW w:w="562" w:type="dxa"/>
            <w:vAlign w:val="center"/>
          </w:tcPr>
          <w:p w14:paraId="61AD598F" w14:textId="66A084A2" w:rsidR="00BC3D92" w:rsidRPr="00DF72F3" w:rsidRDefault="005E602B" w:rsidP="005E602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DF72F3">
              <w:rPr>
                <w:rFonts w:ascii="微軟正黑體" w:eastAsia="微軟正黑體" w:hAnsi="微軟正黑體" w:cs="Times New Roman"/>
                <w:sz w:val="28"/>
              </w:rPr>
              <w:t>1</w:t>
            </w:r>
          </w:p>
        </w:tc>
        <w:tc>
          <w:tcPr>
            <w:tcW w:w="5812" w:type="dxa"/>
            <w:vAlign w:val="center"/>
          </w:tcPr>
          <w:p w14:paraId="5251AD7F" w14:textId="0FE988E1" w:rsidR="00BC3D92" w:rsidRPr="00DF72F3" w:rsidRDefault="00AA6847" w:rsidP="005E602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F72F3">
              <w:rPr>
                <w:rFonts w:ascii="微軟正黑體" w:eastAsia="微軟正黑體" w:hAnsi="微軟正黑體" w:hint="eastAsia"/>
                <w:sz w:val="28"/>
              </w:rPr>
              <w:t>開課教師</w:t>
            </w:r>
            <w:r w:rsidR="000562D8" w:rsidRPr="00DF72F3">
              <w:rPr>
                <w:rFonts w:ascii="微軟正黑體" w:eastAsia="微軟正黑體" w:hAnsi="微軟正黑體" w:hint="eastAsia"/>
                <w:sz w:val="28"/>
              </w:rPr>
              <w:t>必須參與數位知能活動至少一</w:t>
            </w:r>
            <w:r w:rsidR="00F64703" w:rsidRPr="00DF72F3">
              <w:rPr>
                <w:rFonts w:ascii="微軟正黑體" w:eastAsia="微軟正黑體" w:hAnsi="微軟正黑體" w:hint="eastAsia"/>
                <w:sz w:val="28"/>
              </w:rPr>
              <w:t>場</w:t>
            </w:r>
          </w:p>
        </w:tc>
        <w:tc>
          <w:tcPr>
            <w:tcW w:w="992" w:type="dxa"/>
          </w:tcPr>
          <w:p w14:paraId="2279C638" w14:textId="77777777" w:rsidR="00BC3D92" w:rsidRPr="00DF72F3" w:rsidRDefault="00BC3D92" w:rsidP="004D2A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949" w:type="dxa"/>
          </w:tcPr>
          <w:p w14:paraId="34B60718" w14:textId="2D07A860" w:rsidR="00BC3D92" w:rsidRPr="00DF72F3" w:rsidRDefault="003127DA" w:rsidP="004D2AAB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53455A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</w:rPr>
              <w:t>了解線上課程準備方向</w:t>
            </w:r>
          </w:p>
        </w:tc>
      </w:tr>
      <w:tr w:rsidR="004D2AAB" w:rsidRPr="00DF72F3" w14:paraId="4F62AA91" w14:textId="77777777" w:rsidTr="005E602B">
        <w:trPr>
          <w:trHeight w:val="659"/>
        </w:trPr>
        <w:tc>
          <w:tcPr>
            <w:tcW w:w="562" w:type="dxa"/>
            <w:vAlign w:val="center"/>
          </w:tcPr>
          <w:p w14:paraId="4672EE07" w14:textId="0B90CD66" w:rsidR="004D2AAB" w:rsidRPr="00DF72F3" w:rsidRDefault="005E602B" w:rsidP="005E602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DF72F3">
              <w:rPr>
                <w:rFonts w:ascii="微軟正黑體" w:eastAsia="微軟正黑體" w:hAnsi="微軟正黑體" w:cs="Times New Roman"/>
                <w:sz w:val="28"/>
              </w:rPr>
              <w:t>2</w:t>
            </w:r>
          </w:p>
        </w:tc>
        <w:tc>
          <w:tcPr>
            <w:tcW w:w="5812" w:type="dxa"/>
            <w:vAlign w:val="center"/>
          </w:tcPr>
          <w:p w14:paraId="42226898" w14:textId="6AB6732F" w:rsidR="004D2AAB" w:rsidRPr="00DF72F3" w:rsidRDefault="004D2AAB" w:rsidP="005E602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F72F3">
              <w:rPr>
                <w:rFonts w:ascii="微軟正黑體" w:eastAsia="微軟正黑體" w:hAnsi="微軟正黑體" w:hint="eastAsia"/>
                <w:sz w:val="28"/>
              </w:rPr>
              <w:t>我了解教材內容需符合智財權規定</w:t>
            </w:r>
          </w:p>
        </w:tc>
        <w:tc>
          <w:tcPr>
            <w:tcW w:w="992" w:type="dxa"/>
          </w:tcPr>
          <w:p w14:paraId="3D137832" w14:textId="77777777" w:rsidR="004D2AAB" w:rsidRPr="00DF72F3" w:rsidRDefault="004D2AAB" w:rsidP="004D2A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949" w:type="dxa"/>
          </w:tcPr>
          <w:p w14:paraId="2EF6DC00" w14:textId="77777777" w:rsidR="004D2AAB" w:rsidRPr="00DF72F3" w:rsidRDefault="004D2AAB" w:rsidP="004D2AAB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C3D92" w:rsidRPr="00DF72F3" w14:paraId="40CEFC61" w14:textId="77777777" w:rsidTr="005E602B">
        <w:tc>
          <w:tcPr>
            <w:tcW w:w="562" w:type="dxa"/>
            <w:vAlign w:val="center"/>
          </w:tcPr>
          <w:p w14:paraId="5F6630E5" w14:textId="6C9C3460" w:rsidR="00BC3D92" w:rsidRPr="00DF72F3" w:rsidRDefault="005E602B" w:rsidP="005E602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DF72F3">
              <w:rPr>
                <w:rFonts w:ascii="微軟正黑體" w:eastAsia="微軟正黑體" w:hAnsi="微軟正黑體" w:cs="Times New Roman"/>
                <w:sz w:val="28"/>
              </w:rPr>
              <w:t>3</w:t>
            </w:r>
          </w:p>
        </w:tc>
        <w:tc>
          <w:tcPr>
            <w:tcW w:w="5812" w:type="dxa"/>
            <w:vAlign w:val="center"/>
          </w:tcPr>
          <w:p w14:paraId="6E6EBC25" w14:textId="3224482F" w:rsidR="00BC3D92" w:rsidRPr="00DF72F3" w:rsidRDefault="00AA6847" w:rsidP="005E602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F72F3">
              <w:rPr>
                <w:rFonts w:ascii="微軟正黑體" w:eastAsia="微軟正黑體" w:hAnsi="微軟正黑體" w:hint="eastAsia"/>
                <w:sz w:val="28"/>
              </w:rPr>
              <w:t>我了解</w:t>
            </w:r>
            <w:r w:rsidR="00F64703" w:rsidRPr="00DF72F3">
              <w:rPr>
                <w:rFonts w:ascii="微軟正黑體" w:eastAsia="微軟正黑體" w:hAnsi="微軟正黑體" w:hint="eastAsia"/>
                <w:sz w:val="28"/>
              </w:rPr>
              <w:t>課程製作完成後</w:t>
            </w:r>
            <w:r w:rsidR="005E602B" w:rsidRPr="00DF72F3">
              <w:rPr>
                <w:rFonts w:ascii="微軟正黑體" w:eastAsia="微軟正黑體" w:hAnsi="微軟正黑體" w:hint="eastAsia"/>
                <w:sz w:val="28"/>
              </w:rPr>
              <w:t>，</w:t>
            </w:r>
            <w:r w:rsidR="00F64703" w:rsidRPr="00DF72F3">
              <w:rPr>
                <w:rFonts w:ascii="微軟正黑體" w:eastAsia="微軟正黑體" w:hAnsi="微軟正黑體" w:hint="eastAsia"/>
                <w:sz w:val="28"/>
              </w:rPr>
              <w:t>需配合</w:t>
            </w:r>
            <w:r w:rsidR="005E602B" w:rsidRPr="00DF72F3">
              <w:rPr>
                <w:rFonts w:ascii="微軟正黑體" w:eastAsia="微軟正黑體" w:hAnsi="微軟正黑體" w:hint="eastAsia"/>
                <w:sz w:val="28"/>
              </w:rPr>
              <w:t>學校規定</w:t>
            </w:r>
            <w:r w:rsidR="00F64703" w:rsidRPr="00DF72F3">
              <w:rPr>
                <w:rFonts w:ascii="微軟正黑體" w:eastAsia="微軟正黑體" w:hAnsi="微軟正黑體" w:hint="eastAsia"/>
                <w:sz w:val="28"/>
              </w:rPr>
              <w:t>開課平台</w:t>
            </w:r>
            <w:r w:rsidR="005E602B" w:rsidRPr="00DF72F3">
              <w:rPr>
                <w:rFonts w:ascii="微軟正黑體" w:eastAsia="微軟正黑體" w:hAnsi="微軟正黑體" w:hint="eastAsia"/>
                <w:sz w:val="28"/>
              </w:rPr>
              <w:t>，並熟悉平台操作</w:t>
            </w:r>
          </w:p>
        </w:tc>
        <w:tc>
          <w:tcPr>
            <w:tcW w:w="992" w:type="dxa"/>
          </w:tcPr>
          <w:p w14:paraId="2934DA6B" w14:textId="77777777" w:rsidR="00BC3D92" w:rsidRPr="00DF72F3" w:rsidRDefault="00BC3D92" w:rsidP="004D2A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949" w:type="dxa"/>
          </w:tcPr>
          <w:p w14:paraId="6BAC01D3" w14:textId="77777777" w:rsidR="00BC3D92" w:rsidRPr="00DF72F3" w:rsidRDefault="00BC3D92" w:rsidP="004D2AAB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C3D92" w:rsidRPr="00DF72F3" w14:paraId="2FD775D6" w14:textId="77777777" w:rsidTr="005E602B">
        <w:tc>
          <w:tcPr>
            <w:tcW w:w="562" w:type="dxa"/>
            <w:vAlign w:val="center"/>
          </w:tcPr>
          <w:p w14:paraId="5FB4F179" w14:textId="4DD4EEA3" w:rsidR="00BC3D92" w:rsidRPr="00DF72F3" w:rsidRDefault="005E602B" w:rsidP="005E602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DF72F3">
              <w:rPr>
                <w:rFonts w:ascii="微軟正黑體" w:eastAsia="微軟正黑體" w:hAnsi="微軟正黑體" w:cs="Times New Roman"/>
                <w:sz w:val="28"/>
              </w:rPr>
              <w:t>4</w:t>
            </w:r>
          </w:p>
        </w:tc>
        <w:tc>
          <w:tcPr>
            <w:tcW w:w="5812" w:type="dxa"/>
            <w:vAlign w:val="center"/>
          </w:tcPr>
          <w:p w14:paraId="3BA09FCD" w14:textId="14B92F36" w:rsidR="00BC3D92" w:rsidRPr="00DF72F3" w:rsidRDefault="00AA6847" w:rsidP="005E602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F72F3">
              <w:rPr>
                <w:rFonts w:ascii="微軟正黑體" w:eastAsia="微軟正黑體" w:hAnsi="微軟正黑體" w:hint="eastAsia"/>
                <w:sz w:val="28"/>
              </w:rPr>
              <w:t>我了解授課</w:t>
            </w:r>
            <w:r w:rsidR="003127DA" w:rsidRPr="00DF72F3">
              <w:rPr>
                <w:rFonts w:ascii="微軟正黑體" w:eastAsia="微軟正黑體" w:hAnsi="微軟正黑體"/>
                <w:sz w:val="28"/>
              </w:rPr>
              <w:t>教師需參與</w:t>
            </w:r>
            <w:r w:rsidR="005E602B" w:rsidRPr="00DF72F3">
              <w:rPr>
                <w:rFonts w:ascii="微軟正黑體" w:eastAsia="微軟正黑體" w:hAnsi="微軟正黑體" w:hint="eastAsia"/>
                <w:sz w:val="28"/>
              </w:rPr>
              <w:t>，</w:t>
            </w:r>
            <w:r w:rsidR="003127DA" w:rsidRPr="00DF72F3">
              <w:rPr>
                <w:rFonts w:ascii="微軟正黑體" w:eastAsia="微軟正黑體" w:hAnsi="微軟正黑體"/>
                <w:sz w:val="28"/>
              </w:rPr>
              <w:t>線上課程</w:t>
            </w:r>
            <w:r w:rsidRPr="00DF72F3">
              <w:rPr>
                <w:rFonts w:ascii="微軟正黑體" w:eastAsia="微軟正黑體" w:hAnsi="微軟正黑體" w:hint="eastAsia"/>
                <w:sz w:val="28"/>
              </w:rPr>
              <w:t>討論</w:t>
            </w:r>
            <w:r w:rsidR="003127DA" w:rsidRPr="00DF72F3">
              <w:rPr>
                <w:rFonts w:ascii="微軟正黑體" w:eastAsia="微軟正黑體" w:hAnsi="微軟正黑體"/>
                <w:sz w:val="28"/>
              </w:rPr>
              <w:t>與修課學員</w:t>
            </w:r>
            <w:r w:rsidR="005E602B" w:rsidRPr="00DF72F3">
              <w:rPr>
                <w:rFonts w:ascii="微軟正黑體" w:eastAsia="微軟正黑體" w:hAnsi="微軟正黑體" w:hint="eastAsia"/>
                <w:sz w:val="28"/>
              </w:rPr>
              <w:t>互動、</w:t>
            </w:r>
            <w:r w:rsidR="003127DA" w:rsidRPr="00DF72F3">
              <w:rPr>
                <w:rFonts w:ascii="微軟正黑體" w:eastAsia="微軟正黑體" w:hAnsi="微軟正黑體"/>
                <w:sz w:val="28"/>
              </w:rPr>
              <w:t>成績評分</w:t>
            </w:r>
          </w:p>
        </w:tc>
        <w:tc>
          <w:tcPr>
            <w:tcW w:w="992" w:type="dxa"/>
          </w:tcPr>
          <w:p w14:paraId="1C1F4415" w14:textId="77777777" w:rsidR="00BC3D92" w:rsidRPr="00DF72F3" w:rsidRDefault="00BC3D92" w:rsidP="004D2A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949" w:type="dxa"/>
          </w:tcPr>
          <w:p w14:paraId="76838D7A" w14:textId="77777777" w:rsidR="00BC3D92" w:rsidRPr="00DF72F3" w:rsidRDefault="00BC3D92" w:rsidP="004D2AAB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127DA" w:rsidRPr="00DF72F3" w14:paraId="3F690BAF" w14:textId="77777777" w:rsidTr="005E602B">
        <w:trPr>
          <w:trHeight w:val="649"/>
        </w:trPr>
        <w:tc>
          <w:tcPr>
            <w:tcW w:w="562" w:type="dxa"/>
            <w:vAlign w:val="center"/>
          </w:tcPr>
          <w:p w14:paraId="7075D612" w14:textId="26D46469" w:rsidR="003127DA" w:rsidRPr="00DF72F3" w:rsidRDefault="005E602B" w:rsidP="005E602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DF72F3">
              <w:rPr>
                <w:rFonts w:ascii="微軟正黑體" w:eastAsia="微軟正黑體" w:hAnsi="微軟正黑體" w:cs="Times New Roman"/>
                <w:sz w:val="28"/>
              </w:rPr>
              <w:t>5</w:t>
            </w:r>
          </w:p>
        </w:tc>
        <w:tc>
          <w:tcPr>
            <w:tcW w:w="5812" w:type="dxa"/>
            <w:vAlign w:val="center"/>
          </w:tcPr>
          <w:p w14:paraId="73A273F6" w14:textId="1FC2F511" w:rsidR="003127DA" w:rsidRPr="00DF72F3" w:rsidRDefault="003127DA" w:rsidP="005E602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F72F3">
              <w:rPr>
                <w:rFonts w:ascii="微軟正黑體" w:eastAsia="微軟正黑體" w:hAnsi="微軟正黑體" w:hint="eastAsia"/>
                <w:sz w:val="28"/>
              </w:rPr>
              <w:t>我知道課程</w:t>
            </w:r>
            <w:r w:rsidRPr="00DF72F3">
              <w:rPr>
                <w:rFonts w:ascii="微軟正黑體" w:eastAsia="微軟正黑體" w:hAnsi="微軟正黑體"/>
                <w:sz w:val="28"/>
              </w:rPr>
              <w:t>一旦上線全世界的人都能修課。</w:t>
            </w:r>
          </w:p>
        </w:tc>
        <w:tc>
          <w:tcPr>
            <w:tcW w:w="992" w:type="dxa"/>
          </w:tcPr>
          <w:p w14:paraId="3A479549" w14:textId="77777777" w:rsidR="003127DA" w:rsidRPr="00DF72F3" w:rsidRDefault="003127DA" w:rsidP="004D2A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949" w:type="dxa"/>
          </w:tcPr>
          <w:p w14:paraId="6736E12B" w14:textId="77777777" w:rsidR="003127DA" w:rsidRPr="00DF72F3" w:rsidRDefault="003127DA" w:rsidP="004D2AAB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C3D92" w:rsidRPr="00DF72F3" w14:paraId="3EEE2BCE" w14:textId="77777777" w:rsidTr="005E602B">
        <w:trPr>
          <w:trHeight w:val="985"/>
        </w:trPr>
        <w:tc>
          <w:tcPr>
            <w:tcW w:w="562" w:type="dxa"/>
            <w:vAlign w:val="center"/>
          </w:tcPr>
          <w:p w14:paraId="77D05799" w14:textId="0CF4DE20" w:rsidR="00BC3D92" w:rsidRPr="00DF72F3" w:rsidRDefault="005E602B" w:rsidP="005E602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DF72F3">
              <w:rPr>
                <w:rFonts w:ascii="微軟正黑體" w:eastAsia="微軟正黑體" w:hAnsi="微軟正黑體" w:cs="Times New Roman"/>
                <w:sz w:val="28"/>
              </w:rPr>
              <w:t>6</w:t>
            </w:r>
          </w:p>
        </w:tc>
        <w:tc>
          <w:tcPr>
            <w:tcW w:w="5812" w:type="dxa"/>
            <w:vAlign w:val="center"/>
          </w:tcPr>
          <w:p w14:paraId="0EBD8604" w14:textId="1B4B32E9" w:rsidR="00BC3D92" w:rsidRPr="00DF72F3" w:rsidRDefault="00AA6847" w:rsidP="005E602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F72F3">
              <w:rPr>
                <w:rFonts w:ascii="微軟正黑體" w:eastAsia="微軟正黑體" w:hAnsi="微軟正黑體" w:hint="eastAsia"/>
                <w:sz w:val="28"/>
              </w:rPr>
              <w:t>我了解</w:t>
            </w:r>
            <w:r w:rsidR="003127DA" w:rsidRPr="00DF72F3">
              <w:rPr>
                <w:rFonts w:ascii="微軟正黑體" w:eastAsia="微軟正黑體" w:hAnsi="微軟正黑體"/>
                <w:sz w:val="28"/>
              </w:rPr>
              <w:t>教學資源影片開放，智財權需授權給</w:t>
            </w:r>
            <w:r w:rsidR="000562D8" w:rsidRPr="00DF72F3">
              <w:rPr>
                <w:rFonts w:ascii="微軟正黑體" w:eastAsia="微軟正黑體" w:hAnsi="微軟正黑體" w:hint="eastAsia"/>
                <w:sz w:val="28"/>
              </w:rPr>
              <w:t>中山</w:t>
            </w:r>
            <w:r w:rsidR="004D2AAB" w:rsidRPr="00DF72F3">
              <w:rPr>
                <w:rFonts w:ascii="微軟正黑體" w:eastAsia="微軟正黑體" w:hAnsi="微軟正黑體" w:hint="eastAsia"/>
                <w:sz w:val="28"/>
              </w:rPr>
              <w:t>大學</w:t>
            </w:r>
            <w:r w:rsidR="003127DA" w:rsidRPr="00DF72F3">
              <w:rPr>
                <w:rFonts w:ascii="微軟正黑體" w:eastAsia="微軟正黑體" w:hAnsi="微軟正黑體"/>
                <w:sz w:val="28"/>
              </w:rPr>
              <w:t>使用</w:t>
            </w:r>
          </w:p>
        </w:tc>
        <w:tc>
          <w:tcPr>
            <w:tcW w:w="992" w:type="dxa"/>
          </w:tcPr>
          <w:p w14:paraId="17CAFDA1" w14:textId="77777777" w:rsidR="00BC3D92" w:rsidRPr="00DF72F3" w:rsidRDefault="00BC3D92" w:rsidP="004D2A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949" w:type="dxa"/>
          </w:tcPr>
          <w:p w14:paraId="6170C97A" w14:textId="77777777" w:rsidR="00BC3D92" w:rsidRPr="00DF72F3" w:rsidRDefault="00BC3D92" w:rsidP="004D2AAB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3CE75508" w14:textId="6EE40E18" w:rsidR="00DB68C7" w:rsidRPr="00DF72F3" w:rsidRDefault="00DB68C7" w:rsidP="00AD0C9B">
      <w:pPr>
        <w:rPr>
          <w:rFonts w:ascii="微軟正黑體" w:eastAsia="微軟正黑體" w:hAnsi="微軟正黑體"/>
        </w:rPr>
      </w:pPr>
    </w:p>
    <w:p w14:paraId="24F2B329" w14:textId="77777777" w:rsidR="00DB68C7" w:rsidRPr="00DF72F3" w:rsidRDefault="00DB68C7">
      <w:pPr>
        <w:widowControl/>
        <w:rPr>
          <w:rFonts w:ascii="微軟正黑體" w:eastAsia="微軟正黑體" w:hAnsi="微軟正黑體" w:cs="微軟正黑體"/>
          <w:sz w:val="28"/>
          <w:szCs w:val="28"/>
        </w:rPr>
      </w:pPr>
      <w:r w:rsidRPr="00DF72F3">
        <w:rPr>
          <w:rFonts w:ascii="微軟正黑體" w:eastAsia="微軟正黑體" w:hAnsi="微軟正黑體"/>
        </w:rPr>
        <w:br w:type="page"/>
      </w:r>
      <w:bookmarkStart w:id="1" w:name="_GoBack"/>
      <w:bookmarkEnd w:id="1"/>
    </w:p>
    <w:p w14:paraId="0535D8B8" w14:textId="289C0479" w:rsidR="00DB68C7" w:rsidRPr="00DF72F3" w:rsidRDefault="00733F74" w:rsidP="00DB68C7">
      <w:pPr>
        <w:pStyle w:val="1"/>
        <w:rPr>
          <w:rFonts w:ascii="微軟正黑體" w:eastAsia="微軟正黑體" w:hAnsi="微軟正黑體"/>
        </w:rPr>
      </w:pPr>
      <w:r w:rsidRPr="00DF72F3">
        <w:rPr>
          <w:rFonts w:ascii="微軟正黑體" w:eastAsia="微軟正黑體" w:hAnsi="微軟正黑體" w:hint="eastAsia"/>
        </w:rPr>
        <w:lastRenderedPageBreak/>
        <w:t>申請經費</w:t>
      </w:r>
    </w:p>
    <w:tbl>
      <w:tblPr>
        <w:tblW w:w="10774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875"/>
        <w:gridCol w:w="1200"/>
        <w:gridCol w:w="1224"/>
        <w:gridCol w:w="3364"/>
        <w:gridCol w:w="2306"/>
      </w:tblGrid>
      <w:tr w:rsidR="00733F74" w:rsidRPr="00DF72F3" w14:paraId="5C466955" w14:textId="77777777" w:rsidTr="00A45C6E">
        <w:trPr>
          <w:trHeight w:val="1623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6CE07" w14:textId="77777777" w:rsidR="00733F74" w:rsidRPr="00DF72F3" w:rsidRDefault="00733F74" w:rsidP="00A45C6E">
            <w:pPr>
              <w:widowControl/>
              <w:spacing w:line="280" w:lineRule="exact"/>
              <w:ind w:left="679" w:hangingChars="283" w:hanging="679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（一）</w:t>
            </w:r>
            <w:r w:rsidRPr="00DF72F3">
              <w:rPr>
                <w:rFonts w:ascii="微軟正黑體" w:eastAsia="微軟正黑體" w:hAnsi="微軟正黑體" w:hint="eastAsia"/>
                <w:kern w:val="0"/>
              </w:rPr>
              <w:t>說明</w:t>
            </w:r>
            <w:r w:rsidRPr="00DF72F3">
              <w:rPr>
                <w:rFonts w:ascii="微軟正黑體" w:eastAsia="微軟正黑體" w:hAnsi="微軟正黑體"/>
                <w:kern w:val="0"/>
              </w:rPr>
              <w:t>欄請就該項目之規格、用途等相關資料詳細填寫，以利審查。</w:t>
            </w:r>
          </w:p>
          <w:p w14:paraId="310AD6C2" w14:textId="77777777" w:rsidR="00733F74" w:rsidRPr="00DF72F3" w:rsidRDefault="00733F74" w:rsidP="00A45C6E">
            <w:pPr>
              <w:widowControl/>
              <w:spacing w:line="280" w:lineRule="exact"/>
              <w:ind w:left="679" w:hangingChars="283" w:hanging="679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（二）本表項目不得自行新增，請依實際使用需求編列，且應符合</w:t>
            </w:r>
            <w:r w:rsidRPr="00DF72F3">
              <w:rPr>
                <w:rFonts w:ascii="微軟正黑體" w:eastAsia="微軟正黑體" w:hAnsi="微軟正黑體" w:hint="eastAsia"/>
                <w:kern w:val="0"/>
              </w:rPr>
              <w:t>教育部「大專校院高等教育深耕計畫經費使用原則」、本校「高等教育深耕計畫」經費使用及控管要點、及本校其他相關規範</w:t>
            </w:r>
            <w:r w:rsidRPr="00DF72F3">
              <w:rPr>
                <w:rFonts w:ascii="微軟正黑體" w:eastAsia="微軟正黑體" w:hAnsi="微軟正黑體"/>
                <w:kern w:val="0"/>
              </w:rPr>
              <w:t>，並與計畫執行內容直接相關。</w:t>
            </w:r>
          </w:p>
          <w:p w14:paraId="07DD9FC1" w14:textId="77777777" w:rsidR="00733F74" w:rsidRPr="00DF72F3" w:rsidRDefault="00733F74" w:rsidP="00A45C6E">
            <w:pPr>
              <w:widowControl/>
              <w:spacing w:line="280" w:lineRule="exact"/>
              <w:ind w:left="679" w:hangingChars="283" w:hanging="679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（三）如經費項目在所得類別代號為50者(如兼任(職)助理、工讀金、按日案件計資酬金)請一併編列二代健保補充保費公提金12.11%。</w:t>
            </w:r>
          </w:p>
        </w:tc>
      </w:tr>
      <w:tr w:rsidR="00733F74" w:rsidRPr="00DF72F3" w14:paraId="6261442F" w14:textId="77777777" w:rsidTr="001C02ED">
        <w:trPr>
          <w:trHeight w:val="330"/>
        </w:trPr>
        <w:tc>
          <w:tcPr>
            <w:tcW w:w="18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43C0E4" w14:textId="77777777" w:rsidR="00733F74" w:rsidRPr="00DF72F3" w:rsidRDefault="00733F74" w:rsidP="00A45C6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經常門</w:t>
            </w:r>
          </w:p>
          <w:p w14:paraId="064BAA99" w14:textId="77777777" w:rsidR="00733F74" w:rsidRPr="00DF72F3" w:rsidRDefault="00733F74" w:rsidP="00A45C6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業務費</w:t>
            </w:r>
          </w:p>
        </w:tc>
        <w:tc>
          <w:tcPr>
            <w:tcW w:w="8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FDC52CD" w14:textId="77777777" w:rsidR="00733F74" w:rsidRPr="00DF72F3" w:rsidRDefault="00733F74" w:rsidP="00A45C6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計畫經費明細</w:t>
            </w:r>
          </w:p>
        </w:tc>
      </w:tr>
      <w:tr w:rsidR="00733F74" w:rsidRPr="00DF72F3" w14:paraId="092746FA" w14:textId="77777777" w:rsidTr="001C02ED">
        <w:trPr>
          <w:trHeight w:val="330"/>
        </w:trPr>
        <w:tc>
          <w:tcPr>
            <w:tcW w:w="18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81A461" w14:textId="77777777" w:rsidR="00733F74" w:rsidRPr="00DF72F3" w:rsidRDefault="00733F74" w:rsidP="00A45C6E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8BE6E5" w14:textId="77777777" w:rsidR="00733F74" w:rsidRPr="00DF72F3" w:rsidRDefault="00733F74" w:rsidP="00A45C6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單價(元)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25A7E0" w14:textId="77777777" w:rsidR="00733F74" w:rsidRPr="00DF72F3" w:rsidRDefault="00733F74" w:rsidP="00A45C6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數量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A5F731" w14:textId="77777777" w:rsidR="00733F74" w:rsidRPr="00DF72F3" w:rsidRDefault="00733F74" w:rsidP="00A45C6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合計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090331" w14:textId="77777777" w:rsidR="00733F74" w:rsidRPr="00DF72F3" w:rsidRDefault="00733F74" w:rsidP="00A45C6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說明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CC7167" w14:textId="77777777" w:rsidR="00733F74" w:rsidRPr="00DF72F3" w:rsidRDefault="00733F74" w:rsidP="00A45C6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備註</w:t>
            </w:r>
          </w:p>
        </w:tc>
      </w:tr>
      <w:tr w:rsidR="00733F74" w:rsidRPr="001C02ED" w14:paraId="204AD296" w14:textId="77777777" w:rsidTr="001C02ED">
        <w:trPr>
          <w:trHeight w:val="252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8E08" w14:textId="5F55254F" w:rsidR="00733F74" w:rsidRPr="001C02ED" w:rsidRDefault="001C02ED" w:rsidP="00A45C6E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1C02ED">
              <w:rPr>
                <w:rFonts w:ascii="微軟正黑體" w:eastAsia="微軟正黑體" w:hAnsi="微軟正黑體" w:hint="eastAsia"/>
                <w:kern w:val="0"/>
              </w:rPr>
              <w:t>錄製鐘點費</w:t>
            </w:r>
            <w:r w:rsidRPr="001C02ED">
              <w:rPr>
                <w:rFonts w:ascii="微軟正黑體" w:eastAsia="微軟正黑體" w:hAnsi="微軟正黑體"/>
                <w:kern w:val="0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9EFF" w14:textId="08B4BFC6" w:rsidR="00733F74" w:rsidRPr="001C02ED" w:rsidRDefault="00733F74" w:rsidP="00A45C6E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C02ED">
              <w:rPr>
                <w:rFonts w:ascii="微軟正黑體" w:eastAsia="微軟正黑體" w:hAnsi="微軟正黑體"/>
                <w:kern w:val="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9186" w14:textId="77777777" w:rsidR="00733F74" w:rsidRPr="001C02ED" w:rsidRDefault="00733F74" w:rsidP="00A45C6E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C02ED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A94E" w14:textId="77777777" w:rsidR="00733F74" w:rsidRPr="001C02ED" w:rsidRDefault="00733F74" w:rsidP="00A45C6E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C02ED">
              <w:rPr>
                <w:rFonts w:ascii="微軟正黑體" w:eastAsia="微軟正黑體" w:hAnsi="微軟正黑體"/>
                <w:kern w:val="0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1897" w14:textId="77777777" w:rsidR="001C02ED" w:rsidRPr="00C253C0" w:rsidRDefault="001C02ED" w:rsidP="001C02ED">
            <w:pPr>
              <w:pStyle w:val="Default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53C0">
              <w:rPr>
                <w:rFonts w:ascii="微軟正黑體" w:eastAsia="微軟正黑體" w:hAnsi="微軟正黑體" w:hint="eastAsia"/>
                <w:sz w:val="20"/>
                <w:szCs w:val="20"/>
              </w:rPr>
              <w:t>※磨課師課程學分數不計入教師授課鐘點，另依課程錄製鐘點費標準進行獎勵：</w:t>
            </w:r>
          </w:p>
          <w:p w14:paraId="6B7DF731" w14:textId="584D3D09" w:rsidR="00733F74" w:rsidRPr="00C253C0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253C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獲校內數位課程計畫補助之磨課師課程，其錄製鐘點費依教務處審查結果、課程影片時數及當年度預算，至多以</w:t>
            </w:r>
            <w:r w:rsidRPr="00C253C0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5</w:t>
            </w:r>
            <w:r w:rsidRPr="00C253C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倍計算，每小時鐘點費依講座鐘點費規定支給，同一門課程以核發一次為限；辦理經費核銷時，應檢附「數位課程成果報告表」為審核依據。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F52E" w14:textId="5150756C" w:rsidR="00733F74" w:rsidRPr="00C253C0" w:rsidRDefault="00EC5702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253C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(不可與教材與教案研發費同時申請)</w:t>
            </w:r>
          </w:p>
        </w:tc>
      </w:tr>
      <w:tr w:rsidR="00EC5702" w:rsidRPr="001C02ED" w14:paraId="7EBA139F" w14:textId="77777777" w:rsidTr="001C02ED">
        <w:trPr>
          <w:trHeight w:val="252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07A" w14:textId="6CE19757" w:rsidR="00EC5702" w:rsidRPr="001C02ED" w:rsidRDefault="00EC5702" w:rsidP="00A45C6E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教材與教案研發費用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CFFD" w14:textId="77777777" w:rsidR="00EC5702" w:rsidRPr="001C02ED" w:rsidRDefault="00EC5702" w:rsidP="00A45C6E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1B8B" w14:textId="77777777" w:rsidR="00EC5702" w:rsidRPr="001C02ED" w:rsidRDefault="00EC5702" w:rsidP="00A45C6E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55ED" w14:textId="77777777" w:rsidR="00EC5702" w:rsidRPr="001C02ED" w:rsidRDefault="00EC5702" w:rsidP="00A45C6E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21F1" w14:textId="4ED98837" w:rsidR="00EC5702" w:rsidRPr="00C253C0" w:rsidRDefault="00EC5702" w:rsidP="00EC5702">
            <w:pPr>
              <w:ind w:left="2" w:hanging="2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C253C0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得依本校「高等教育深耕計畫『教材或教案研發』經費支給基準」申請支領至多新臺幣</w:t>
            </w:r>
            <w:r w:rsidRPr="00C253C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  <w:r w:rsidRPr="00C253C0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萬元課程研發費用，每位教師每門課程至多補助一次。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DE0E9" w14:textId="329B5588" w:rsidR="00EC5702" w:rsidRPr="00C253C0" w:rsidRDefault="00EC5702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C253C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(不可與錄製鐘點費同時申請)</w:t>
            </w:r>
          </w:p>
        </w:tc>
      </w:tr>
      <w:tr w:rsidR="001C02ED" w:rsidRPr="001C02ED" w14:paraId="7156051D" w14:textId="77777777" w:rsidTr="001C02ED">
        <w:trPr>
          <w:trHeight w:val="252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6A73" w14:textId="51837455" w:rsidR="001C02ED" w:rsidRPr="001C02ED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1C02ED">
              <w:rPr>
                <w:rFonts w:ascii="微軟正黑體" w:eastAsia="微軟正黑體" w:hAnsi="微軟正黑體"/>
                <w:kern w:val="0"/>
              </w:rPr>
              <w:t>學生獎助金及工讀金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AE2C" w14:textId="4CD8A110" w:rsidR="001C02ED" w:rsidRPr="001C02ED" w:rsidRDefault="0053455A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8E1FFA">
              <w:rPr>
                <w:rFonts w:eastAsia="標楷體" w:hint="eastAsia"/>
                <w:color w:val="808080"/>
                <w:kern w:val="0"/>
                <w:sz w:val="18"/>
                <w:szCs w:val="18"/>
              </w:rPr>
              <w:t>請依當年度調整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9325" w14:textId="58C5B430" w:rsidR="001C02ED" w:rsidRPr="001C02ED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C02ED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BF06" w14:textId="339E7160" w:rsidR="001C02ED" w:rsidRPr="001C02ED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C02ED">
              <w:rPr>
                <w:rFonts w:ascii="微軟正黑體" w:eastAsia="微軟正黑體" w:hAnsi="微軟正黑體"/>
                <w:kern w:val="0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CCD8" w14:textId="77777777" w:rsidR="00014E26" w:rsidRPr="00014E26" w:rsidRDefault="00014E26" w:rsidP="00014E26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14E26">
              <w:rPr>
                <w:rFonts w:ascii="微軟正黑體" w:eastAsia="微軟正黑體" w:hAnsi="微軟正黑體" w:hint="eastAsia"/>
                <w:sz w:val="20"/>
                <w:szCs w:val="20"/>
              </w:rPr>
              <w:t>課程錄製及上傳影片所需工讀生人力，得由教發中心派員協助，另教發中心每學期定期辦理數位TA培訓工作坊。</w:t>
            </w:r>
          </w:p>
          <w:p w14:paraId="17315A88" w14:textId="77777777" w:rsidR="00014E26" w:rsidRPr="00014E26" w:rsidRDefault="00014E26" w:rsidP="00014E26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14E26">
              <w:rPr>
                <w:rFonts w:ascii="微軟正黑體" w:eastAsia="微軟正黑體" w:hAnsi="微軟正黑體" w:hint="eastAsia"/>
                <w:sz w:val="20"/>
                <w:szCs w:val="20"/>
              </w:rPr>
              <w:t>□教發中心派員錄製及上傳影片（不須工讀費）。</w:t>
            </w:r>
          </w:p>
          <w:p w14:paraId="5B6AC1A3" w14:textId="77777777" w:rsidR="00014E26" w:rsidRPr="00014E26" w:rsidRDefault="00014E26" w:rsidP="00014E26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14E26">
              <w:rPr>
                <w:rFonts w:ascii="微軟正黑體" w:eastAsia="微軟正黑體" w:hAnsi="微軟正黑體" w:hint="eastAsia"/>
                <w:sz w:val="20"/>
                <w:szCs w:val="20"/>
              </w:rPr>
              <w:t>□教師自行尋找工讀人力（工讀費需求明細）：</w:t>
            </w:r>
          </w:p>
          <w:p w14:paraId="299366D4" w14:textId="7B38F56A" w:rsidR="00014E26" w:rsidRPr="00014E26" w:rsidRDefault="00014E26" w:rsidP="00A3066A">
            <w:pPr>
              <w:spacing w:line="0" w:lineRule="atLeast"/>
              <w:ind w:left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14E26">
              <w:rPr>
                <w:rFonts w:ascii="微軟正黑體" w:eastAsia="微軟正黑體" w:hAnsi="微軟正黑體"/>
                <w:sz w:val="20"/>
                <w:szCs w:val="20"/>
              </w:rPr>
              <w:t>(1)1</w:t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</w:rPr>
              <w:t>位</w:t>
            </w:r>
            <w:r w:rsidRPr="00014E26">
              <w:rPr>
                <w:rFonts w:ascii="微軟正黑體" w:eastAsia="微軟正黑體" w:hAnsi="微軟正黑體"/>
                <w:sz w:val="20"/>
                <w:szCs w:val="20"/>
              </w:rPr>
              <w:t>*</w:t>
            </w:r>
            <w:r w:rsidRPr="00014E26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小時</w:t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</w:rPr>
              <w:t>（課程學分數）</w:t>
            </w:r>
            <w:r w:rsidRPr="00014E26">
              <w:rPr>
                <w:rFonts w:ascii="微軟正黑體" w:eastAsia="微軟正黑體" w:hAnsi="微軟正黑體"/>
                <w:sz w:val="20"/>
                <w:szCs w:val="20"/>
              </w:rPr>
              <w:t>*4</w:t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</w:rPr>
              <w:t>（含錄製及後製剪輯時數）</w:t>
            </w:r>
            <w:r w:rsidRPr="00014E26">
              <w:rPr>
                <w:rFonts w:ascii="微軟正黑體" w:eastAsia="微軟正黑體" w:hAnsi="微軟正黑體"/>
                <w:sz w:val="20"/>
                <w:szCs w:val="20"/>
              </w:rPr>
              <w:t>*18</w:t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963D89">
              <w:rPr>
                <w:rFonts w:ascii="微軟正黑體" w:eastAsia="微軟正黑體" w:hAnsi="微軟正黑體"/>
                <w:sz w:val="20"/>
                <w:szCs w:val="20"/>
              </w:rPr>
              <w:t>*</w:t>
            </w:r>
            <w:r w:rsidR="0053455A">
              <w:rPr>
                <w:rFonts w:ascii="微軟正黑體" w:eastAsia="微軟正黑體" w:hAnsi="微軟正黑體" w:hint="eastAsia"/>
                <w:sz w:val="20"/>
                <w:szCs w:val="20"/>
              </w:rPr>
              <w:t>176</w:t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</w:rPr>
              <w:t>元=</w:t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  <w:p w14:paraId="37E4EEB8" w14:textId="54E4EAB2" w:rsidR="001C02ED" w:rsidRPr="001C02ED" w:rsidRDefault="00014E26" w:rsidP="00014E26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014E26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(2)</w:t>
            </w:r>
            <w:r w:rsidRPr="00014E2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勞健保費及補充保費公提金：</w:t>
            </w:r>
            <w:r w:rsidRPr="00014E26">
              <w:rPr>
                <w:rFonts w:ascii="微軟正黑體" w:eastAsia="微軟正黑體" w:hAnsi="微軟正黑體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E2C1" w14:textId="607044D8" w:rsidR="001C02ED" w:rsidRPr="001C02ED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  <w:sz w:val="21"/>
              </w:rPr>
            </w:pPr>
            <w:r w:rsidRPr="001C02ED">
              <w:rPr>
                <w:rFonts w:ascii="微軟正黑體" w:eastAsia="微軟正黑體" w:hAnsi="微軟正黑體"/>
                <w:kern w:val="0"/>
                <w:sz w:val="21"/>
              </w:rPr>
              <w:t>含勞健保費(勞僱型)及補充保費公提金</w:t>
            </w:r>
            <w:r w:rsidRPr="001C02ED">
              <w:rPr>
                <w:rFonts w:ascii="微軟正黑體" w:eastAsia="微軟正黑體" w:hAnsi="微軟正黑體" w:hint="eastAsia"/>
                <w:kern w:val="0"/>
                <w:sz w:val="21"/>
              </w:rPr>
              <w:t>2</w:t>
            </w:r>
            <w:r w:rsidRPr="001C02ED">
              <w:rPr>
                <w:rFonts w:ascii="微軟正黑體" w:eastAsia="微軟正黑體" w:hAnsi="微軟正黑體"/>
                <w:kern w:val="0"/>
                <w:sz w:val="21"/>
              </w:rPr>
              <w:t>.11%。</w:t>
            </w:r>
          </w:p>
        </w:tc>
      </w:tr>
      <w:tr w:rsidR="001C02ED" w:rsidRPr="00DF72F3" w14:paraId="70292102" w14:textId="77777777" w:rsidTr="001C02ED">
        <w:trPr>
          <w:trHeight w:val="7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750B" w14:textId="77777777" w:rsidR="001C02ED" w:rsidRPr="001C02ED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1C02ED">
              <w:rPr>
                <w:rFonts w:ascii="微軟正黑體" w:eastAsia="微軟正黑體" w:hAnsi="微軟正黑體"/>
                <w:kern w:val="0"/>
              </w:rPr>
              <w:t>按日按件計資酬金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BCE" w14:textId="77777777" w:rsidR="001C02ED" w:rsidRPr="001C02ED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C02ED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B4EF" w14:textId="77777777" w:rsidR="001C02ED" w:rsidRPr="001C02ED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C02ED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FB7C" w14:textId="77777777" w:rsidR="001C02ED" w:rsidRPr="001C02ED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C02ED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8289" w14:textId="77777777" w:rsidR="001C02ED" w:rsidRPr="001C02ED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AE56" w14:textId="77777777" w:rsidR="001C02ED" w:rsidRPr="001C02ED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  <w:sz w:val="21"/>
              </w:rPr>
            </w:pPr>
            <w:r w:rsidRPr="001C02ED">
              <w:rPr>
                <w:rFonts w:ascii="微軟正黑體" w:eastAsia="微軟正黑體" w:hAnsi="微軟正黑體"/>
                <w:kern w:val="0"/>
                <w:sz w:val="21"/>
              </w:rPr>
              <w:t>含補充保費公提金</w:t>
            </w:r>
            <w:r w:rsidRPr="001C02ED">
              <w:rPr>
                <w:rFonts w:ascii="微軟正黑體" w:eastAsia="微軟正黑體" w:hAnsi="微軟正黑體" w:hint="eastAsia"/>
                <w:kern w:val="0"/>
                <w:sz w:val="21"/>
              </w:rPr>
              <w:t>2</w:t>
            </w:r>
            <w:r w:rsidRPr="001C02ED">
              <w:rPr>
                <w:rFonts w:ascii="微軟正黑體" w:eastAsia="微軟正黑體" w:hAnsi="微軟正黑體"/>
                <w:kern w:val="0"/>
                <w:sz w:val="21"/>
              </w:rPr>
              <w:t>.11%。</w:t>
            </w:r>
          </w:p>
        </w:tc>
      </w:tr>
      <w:tr w:rsidR="00014E26" w:rsidRPr="00DF72F3" w14:paraId="13837004" w14:textId="77777777" w:rsidTr="001C02ED">
        <w:trPr>
          <w:trHeight w:val="7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DA1F" w14:textId="3757F6CB" w:rsidR="00014E26" w:rsidRPr="00014E26" w:rsidRDefault="00014E26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014E26">
              <w:rPr>
                <w:rFonts w:ascii="微軟正黑體" w:eastAsia="微軟正黑體" w:hAnsi="微軟正黑體" w:hint="eastAsia"/>
                <w:kern w:val="0"/>
              </w:rPr>
              <w:t>講座鐘點費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C46F" w14:textId="77777777" w:rsidR="00014E26" w:rsidRPr="00014E26" w:rsidRDefault="00014E26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A2C1" w14:textId="77777777" w:rsidR="00014E26" w:rsidRPr="00014E26" w:rsidRDefault="00014E26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8415" w14:textId="77777777" w:rsidR="00014E26" w:rsidRPr="00014E26" w:rsidRDefault="00014E26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789B" w14:textId="77777777" w:rsidR="00014E26" w:rsidRPr="00014E26" w:rsidRDefault="00014E26" w:rsidP="00014E26">
            <w:pPr>
              <w:widowControl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14E2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與課程相關之演講或業師授課，需錄製成可用之教材使用於課程中。</w:t>
            </w:r>
            <w:r w:rsidRPr="00014E26">
              <w:rPr>
                <w:rFonts w:ascii="微軟正黑體" w:eastAsia="微軟正黑體" w:hAnsi="微軟正黑體"/>
                <w:color w:val="000000"/>
                <w:kern w:val="0"/>
              </w:rPr>
              <w:br/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014E2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校外講座：</w:t>
            </w:r>
            <w:r w:rsidRPr="00014E26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014E2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人次</w:t>
            </w:r>
            <w:r w:rsidRPr="00014E26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*</w:t>
            </w:r>
            <w:r w:rsidRPr="00014E2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每小時</w:t>
            </w:r>
            <w:r w:rsidRPr="00014E26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2,000</w:t>
            </w:r>
            <w:r w:rsidRPr="00014E2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元</w:t>
            </w:r>
            <w:r w:rsidRPr="00014E26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*</w:t>
            </w:r>
            <w:r w:rsidRPr="00014E26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</w:t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小時</w:t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</w:rPr>
              <w:t>=</w:t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</w:t>
            </w:r>
            <w:r w:rsidRPr="00014E2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  <w:p w14:paraId="7954D56B" w14:textId="308B8004" w:rsidR="00014E26" w:rsidRPr="00014E26" w:rsidRDefault="00014E26" w:rsidP="00014E26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014E2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□</w:t>
            </w:r>
            <w:r w:rsidRPr="00014E2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校內講座：</w:t>
            </w:r>
            <w:r w:rsidRPr="00014E26">
              <w:rPr>
                <w:rFonts w:ascii="微軟正黑體" w:eastAsia="微軟正黑體" w:hAnsi="微軟正黑體"/>
                <w:kern w:val="0"/>
                <w:sz w:val="20"/>
                <w:szCs w:val="20"/>
                <w:u w:val="single"/>
              </w:rPr>
              <w:t xml:space="preserve">    </w:t>
            </w:r>
            <w:r w:rsidRPr="00014E2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人次</w:t>
            </w:r>
            <w:r w:rsidRPr="00014E26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*</w:t>
            </w:r>
            <w:r w:rsidRPr="00014E2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每小時</w:t>
            </w:r>
            <w:r w:rsidRPr="00014E26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1,000</w:t>
            </w:r>
            <w:r w:rsidRPr="00014E2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元</w:t>
            </w:r>
            <w:r w:rsidRPr="00014E26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*</w:t>
            </w:r>
            <w:r w:rsidRPr="00014E26">
              <w:rPr>
                <w:rFonts w:ascii="微軟正黑體" w:eastAsia="微軟正黑體" w:hAnsi="微軟正黑體"/>
                <w:kern w:val="0"/>
                <w:sz w:val="20"/>
                <w:szCs w:val="20"/>
                <w:u w:val="single"/>
              </w:rPr>
              <w:t xml:space="preserve">     </w:t>
            </w:r>
            <w:r w:rsidRPr="00014E26">
              <w:rPr>
                <w:rFonts w:ascii="微軟正黑體" w:eastAsia="微軟正黑體" w:hAnsi="微軟正黑體" w:hint="eastAsia"/>
                <w:kern w:val="0"/>
                <w:sz w:val="20"/>
                <w:szCs w:val="20"/>
                <w:u w:val="single"/>
              </w:rPr>
              <w:t>小時</w:t>
            </w:r>
            <w:r w:rsidRPr="00014E2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=</w:t>
            </w:r>
            <w:r w:rsidRPr="00014E26">
              <w:rPr>
                <w:rFonts w:ascii="微軟正黑體" w:eastAsia="微軟正黑體" w:hAnsi="微軟正黑體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 w:rsidRPr="00014E2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C6820" w14:textId="77777777" w:rsidR="00014E26" w:rsidRPr="00014E26" w:rsidRDefault="00014E26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  <w:sz w:val="21"/>
              </w:rPr>
            </w:pPr>
          </w:p>
        </w:tc>
      </w:tr>
      <w:tr w:rsidR="001C02ED" w:rsidRPr="00DF72F3" w14:paraId="26AC1579" w14:textId="77777777" w:rsidTr="001C02ED">
        <w:trPr>
          <w:trHeight w:val="27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F05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lastRenderedPageBreak/>
              <w:t>印刷裝訂費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7869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4F41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34DF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3B0F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8572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C02ED" w:rsidRPr="00DF72F3" w14:paraId="4B71AE84" w14:textId="77777777" w:rsidTr="001C02ED">
        <w:trPr>
          <w:trHeight w:val="27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7922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國內交通費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CD58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6117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8B11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F19A" w14:textId="6BFE27A8" w:rsidR="001C02ED" w:rsidRPr="00A3066A" w:rsidRDefault="00A3066A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A3066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教師出差、聘任講者或業師之國內交通費，需與課程相關，每門課以</w:t>
            </w:r>
            <w:r w:rsidRPr="00A3066A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10000</w:t>
            </w:r>
            <w:r w:rsidRPr="00A3066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元為限。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867A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C02ED" w:rsidRPr="00DF72F3" w14:paraId="05117115" w14:textId="77777777" w:rsidTr="001C02ED">
        <w:trPr>
          <w:trHeight w:val="27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0A2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餐費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8928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95B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027E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6E1F" w14:textId="14DF7E5D" w:rsidR="001C02ED" w:rsidRPr="00DF72F3" w:rsidRDefault="001C02ED" w:rsidP="00A3066A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66A3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C02ED" w:rsidRPr="00DF72F3" w14:paraId="78299531" w14:textId="77777777" w:rsidTr="001C02ED">
        <w:trPr>
          <w:trHeight w:val="27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B78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會費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3DD8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A98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5568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7149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5FD0D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C02ED" w:rsidRPr="00DF72F3" w14:paraId="595D109E" w14:textId="77777777" w:rsidTr="001C02ED">
        <w:trPr>
          <w:trHeight w:val="27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5EDA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保險費用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BA52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AFA3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BD82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EE07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47F86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C02ED" w:rsidRPr="00DF72F3" w14:paraId="71BE8D3C" w14:textId="77777777" w:rsidTr="001C02ED">
        <w:trPr>
          <w:trHeight w:val="27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E8A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場地使用費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889D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8C4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06DB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B642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CC61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C02ED" w:rsidRPr="00DF72F3" w14:paraId="57071D4F" w14:textId="77777777" w:rsidTr="001C02ED">
        <w:trPr>
          <w:trHeight w:val="27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B7F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資訊服務費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4FC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D2E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84A8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001D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45A1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C02ED" w:rsidRPr="00DF72F3" w14:paraId="26B524D8" w14:textId="77777777" w:rsidTr="001C02ED">
        <w:trPr>
          <w:trHeight w:val="27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4826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物品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BB96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4E7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42D6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DB52" w14:textId="4014016B" w:rsidR="001C02ED" w:rsidRPr="0010561D" w:rsidRDefault="0010561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10561D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教材製作或課程使用之相關物品或實驗耗材，每門課以</w:t>
            </w:r>
            <w:r w:rsidRPr="0010561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20000</w:t>
            </w:r>
            <w:r w:rsidRPr="0010561D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元為限。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8885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C02ED" w:rsidRPr="00DF72F3" w14:paraId="43BF0500" w14:textId="77777777" w:rsidTr="001C02ED">
        <w:trPr>
          <w:trHeight w:val="27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4ABD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實驗耗材費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717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1A34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DCE4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B972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23819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C02ED" w:rsidRPr="00DF72F3" w14:paraId="19A2360D" w14:textId="77777777" w:rsidTr="001C02ED">
        <w:trPr>
          <w:trHeight w:val="27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BCC0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資料蒐集費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CCDE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468C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6A42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5A7D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5890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color w:val="FF0000"/>
                <w:kern w:val="0"/>
              </w:rPr>
            </w:pPr>
          </w:p>
        </w:tc>
      </w:tr>
      <w:tr w:rsidR="001C02ED" w:rsidRPr="00DF72F3" w14:paraId="76C823F2" w14:textId="77777777" w:rsidTr="001C02ED">
        <w:trPr>
          <w:trHeight w:val="274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4ADD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雜項設備租金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0A31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CC72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18AA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174A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2A14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color w:val="FF0000"/>
                <w:kern w:val="0"/>
              </w:rPr>
            </w:pPr>
          </w:p>
        </w:tc>
      </w:tr>
      <w:tr w:rsidR="001C02ED" w:rsidRPr="00DF72F3" w14:paraId="342BB2A8" w14:textId="77777777" w:rsidTr="001C02ED">
        <w:trPr>
          <w:trHeight w:val="45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E8AE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>雜支(不超過業務費6%)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5F75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FC46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CB25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0961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E41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color w:val="FF0000"/>
                <w:kern w:val="0"/>
              </w:rPr>
            </w:pPr>
          </w:p>
        </w:tc>
      </w:tr>
      <w:tr w:rsidR="001C02ED" w:rsidRPr="00DF72F3" w14:paraId="55988D78" w14:textId="77777777" w:rsidTr="001C02ED">
        <w:trPr>
          <w:trHeight w:val="345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71B85E" w14:textId="2C393B3D" w:rsidR="001C02ED" w:rsidRPr="00DF72F3" w:rsidRDefault="001C02ED" w:rsidP="001C02E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 w:hint="eastAsia"/>
                <w:kern w:val="0"/>
              </w:rPr>
              <w:t>總</w:t>
            </w:r>
            <w:r w:rsidRPr="00DF72F3">
              <w:rPr>
                <w:rFonts w:ascii="微軟正黑體" w:eastAsia="微軟正黑體" w:hAnsi="微軟正黑體"/>
                <w:kern w:val="0"/>
              </w:rPr>
              <w:t>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BA9FC1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68F6C08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DF72F3">
              <w:rPr>
                <w:rFonts w:ascii="微軟正黑體" w:eastAsia="微軟正黑體" w:hAnsi="微軟正黑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303C3B" w14:textId="77777777" w:rsidR="001C02ED" w:rsidRPr="00DF72F3" w:rsidRDefault="001C02ED" w:rsidP="001C02ED">
            <w:pPr>
              <w:widowControl/>
              <w:spacing w:line="28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838EA8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049A1A" w14:textId="77777777" w:rsidR="001C02ED" w:rsidRPr="00DF72F3" w:rsidRDefault="001C02ED" w:rsidP="001C02ED">
            <w:pPr>
              <w:widowControl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</w:tbl>
    <w:p w14:paraId="65906AF2" w14:textId="15146909" w:rsidR="00733F74" w:rsidRPr="00DF72F3" w:rsidRDefault="00733F74">
      <w:pPr>
        <w:widowControl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14:paraId="5E5C46C9" w14:textId="1554E0EE" w:rsidR="00733F74" w:rsidRPr="00DF72F3" w:rsidRDefault="00733F74">
      <w:pPr>
        <w:widowControl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DF72F3">
        <w:rPr>
          <w:rFonts w:ascii="微軟正黑體" w:eastAsia="微軟正黑體" w:hAnsi="微軟正黑體"/>
          <w:b/>
          <w:color w:val="000000"/>
          <w:sz w:val="36"/>
          <w:szCs w:val="36"/>
        </w:rPr>
        <w:br w:type="page"/>
      </w:r>
    </w:p>
    <w:p w14:paraId="32E8F0A7" w14:textId="322CB50E" w:rsidR="004E07A9" w:rsidRPr="00DF72F3" w:rsidRDefault="008E418E" w:rsidP="008E418E">
      <w:pPr>
        <w:spacing w:beforeLines="50" w:before="18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DF72F3">
        <w:rPr>
          <w:rFonts w:ascii="微軟正黑體" w:eastAsia="微軟正黑體" w:hAnsi="微軟正黑體" w:hint="eastAsia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93DF4A" wp14:editId="4CFF9B4C">
                <wp:simplePos x="0" y="0"/>
                <wp:positionH relativeFrom="column">
                  <wp:posOffset>-65405</wp:posOffset>
                </wp:positionH>
                <wp:positionV relativeFrom="paragraph">
                  <wp:posOffset>12700</wp:posOffset>
                </wp:positionV>
                <wp:extent cx="1720850" cy="447675"/>
                <wp:effectExtent l="3175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EEE7B" w14:textId="77777777" w:rsidR="004E07A9" w:rsidRPr="00302E04" w:rsidRDefault="004E07A9" w:rsidP="004E07A9">
                            <w:pPr>
                              <w:pStyle w:val="a4"/>
                              <w:rPr>
                                <w:rFonts w:ascii="微軟正黑體" w:eastAsia="微軟正黑體" w:hAnsi="微軟正黑體"/>
                              </w:rPr>
                            </w:pPr>
                            <w:bookmarkStart w:id="2" w:name="_Toc475104744"/>
                            <w:r w:rsidRPr="00302E04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【附件</w:t>
                            </w:r>
                            <w:r w:rsidRPr="00302E04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E04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授權同意書】</w:t>
                            </w:r>
                            <w:bookmarkEnd w:id="2"/>
                          </w:p>
                          <w:p w14:paraId="7A7FB9A6" w14:textId="77777777" w:rsidR="004E07A9" w:rsidRPr="00302E04" w:rsidRDefault="004E07A9" w:rsidP="004E07A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DF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15pt;margin-top:1pt;width:135.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FaygIAAL0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" filled="f" stroked="f">
                <v:textbox>
                  <w:txbxContent>
                    <w:p w14:paraId="432EEE7B" w14:textId="77777777" w:rsidR="004E07A9" w:rsidRPr="00302E04" w:rsidRDefault="004E07A9" w:rsidP="004E07A9">
                      <w:pPr>
                        <w:pStyle w:val="a4"/>
                        <w:rPr>
                          <w:rFonts w:ascii="微軟正黑體" w:eastAsia="微軟正黑體" w:hAnsi="微軟正黑體"/>
                        </w:rPr>
                      </w:pPr>
                      <w:bookmarkStart w:id="3" w:name="_Toc475104744"/>
                      <w:r w:rsidRPr="00302E04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</w:rPr>
                        <w:t>【附件</w:t>
                      </w:r>
                      <w:r w:rsidRPr="00302E04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02E04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</w:rPr>
                        <w:t>授權同意書】</w:t>
                      </w:r>
                      <w:bookmarkEnd w:id="3"/>
                    </w:p>
                    <w:p w14:paraId="7A7FB9A6" w14:textId="77777777" w:rsidR="004E07A9" w:rsidRPr="00302E04" w:rsidRDefault="004E07A9" w:rsidP="004E07A9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62CAA" w14:textId="55C048E4" w:rsidR="004E07A9" w:rsidRPr="00DF72F3" w:rsidRDefault="004E07A9" w:rsidP="008E418E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</w:rPr>
      </w:pPr>
      <w:r w:rsidRPr="00DF72F3">
        <w:rPr>
          <w:rFonts w:ascii="微軟正黑體" w:eastAsia="微軟正黑體" w:hAnsi="微軟正黑體"/>
          <w:b/>
          <w:color w:val="000000"/>
          <w:sz w:val="36"/>
          <w:szCs w:val="36"/>
        </w:rPr>
        <w:t>授權同意書</w:t>
      </w:r>
    </w:p>
    <w:p w14:paraId="250C6B8C" w14:textId="151245A9" w:rsidR="004E07A9" w:rsidRPr="00DF72F3" w:rsidRDefault="004E07A9" w:rsidP="008E418E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</w:rPr>
      </w:pPr>
    </w:p>
    <w:p w14:paraId="10024A39" w14:textId="7239FC5F" w:rsidR="004E07A9" w:rsidRPr="00DF72F3" w:rsidRDefault="004E07A9" w:rsidP="008E418E">
      <w:pPr>
        <w:spacing w:line="0" w:lineRule="atLeast"/>
        <w:rPr>
          <w:rFonts w:ascii="微軟正黑體" w:eastAsia="微軟正黑體" w:hAnsi="微軟正黑體"/>
          <w:color w:val="000000"/>
        </w:rPr>
      </w:pPr>
      <w:bookmarkStart w:id="4" w:name="_Hlk29912776"/>
      <w:r w:rsidRPr="00DF72F3">
        <w:rPr>
          <w:rFonts w:ascii="微軟正黑體" w:eastAsia="微軟正黑體" w:hAnsi="微軟正黑體" w:hint="eastAsia"/>
          <w:color w:val="808080"/>
          <w:u w:val="single"/>
        </w:rPr>
        <w:t>(親筆簽名蓋章)</w:t>
      </w:r>
      <w:r w:rsidRPr="00DF72F3">
        <w:rPr>
          <w:rFonts w:ascii="微軟正黑體" w:eastAsia="微軟正黑體" w:hAnsi="微軟正黑體"/>
          <w:color w:val="808080"/>
          <w:u w:val="single"/>
        </w:rPr>
        <w:t xml:space="preserve">  </w:t>
      </w:r>
      <w:bookmarkEnd w:id="4"/>
      <w:r w:rsidRPr="00DF72F3">
        <w:rPr>
          <w:rFonts w:ascii="微軟正黑體" w:eastAsia="微軟正黑體" w:hAnsi="微軟正黑體"/>
          <w:color w:val="000000"/>
        </w:rPr>
        <w:t>(以下簡稱申請人)申請</w:t>
      </w:r>
      <w:r w:rsidRPr="00DF72F3">
        <w:rPr>
          <w:rFonts w:ascii="微軟正黑體" w:eastAsia="微軟正黑體" w:hAnsi="微軟正黑體" w:hint="eastAsia"/>
          <w:color w:val="000000"/>
        </w:rPr>
        <w:t>國立中山</w:t>
      </w:r>
      <w:r w:rsidRPr="00DF72F3">
        <w:rPr>
          <w:rFonts w:ascii="微軟正黑體" w:eastAsia="微軟正黑體" w:hAnsi="微軟正黑體"/>
          <w:color w:val="000000"/>
        </w:rPr>
        <w:t>大學</w:t>
      </w:r>
      <w:r w:rsidRPr="00DF72F3">
        <w:rPr>
          <w:rFonts w:ascii="微軟正黑體" w:eastAsia="微軟正黑體" w:hAnsi="微軟正黑體" w:hint="eastAsia"/>
          <w:color w:val="000000"/>
        </w:rPr>
        <w:t>數位化學習認證計畫</w:t>
      </w:r>
      <w:r w:rsidRPr="00DF72F3">
        <w:rPr>
          <w:rFonts w:ascii="微軟正黑體" w:eastAsia="微軟正黑體" w:hAnsi="微軟正黑體"/>
          <w:color w:val="000000"/>
        </w:rPr>
        <w:t>補助，同意將本</w:t>
      </w:r>
      <w:r w:rsidRPr="00DF72F3">
        <w:rPr>
          <w:rFonts w:ascii="微軟正黑體" w:eastAsia="微軟正黑體" w:hAnsi="微軟正黑體" w:hint="eastAsia"/>
          <w:color w:val="000000"/>
        </w:rPr>
        <w:t>計畫</w:t>
      </w:r>
      <w:r w:rsidRPr="00DF72F3">
        <w:rPr>
          <w:rFonts w:ascii="微軟正黑體" w:eastAsia="微軟正黑體" w:hAnsi="微軟正黑體"/>
          <w:color w:val="000000"/>
        </w:rPr>
        <w:t>成果授權</w:t>
      </w:r>
      <w:r w:rsidRPr="00DF72F3">
        <w:rPr>
          <w:rFonts w:ascii="微軟正黑體" w:eastAsia="微軟正黑體" w:hAnsi="微軟正黑體" w:hint="eastAsia"/>
          <w:color w:val="000000"/>
        </w:rPr>
        <w:t>國立中山</w:t>
      </w:r>
      <w:r w:rsidRPr="00DF72F3">
        <w:rPr>
          <w:rFonts w:ascii="微軟正黑體" w:eastAsia="微軟正黑體" w:hAnsi="微軟正黑體"/>
          <w:color w:val="000000"/>
        </w:rPr>
        <w:t>大學(以下簡稱本校)。</w:t>
      </w:r>
      <w:r w:rsidRPr="00DF72F3">
        <w:rPr>
          <w:rFonts w:ascii="微軟正黑體" w:eastAsia="微軟正黑體" w:hAnsi="微軟正黑體" w:hint="eastAsia"/>
          <w:color w:val="000000"/>
        </w:rPr>
        <w:t>開放式課程</w:t>
      </w:r>
      <w:r w:rsidRPr="00DF72F3">
        <w:rPr>
          <w:rFonts w:ascii="微軟正黑體" w:eastAsia="微軟正黑體" w:hAnsi="微軟正黑體" w:hint="eastAsia"/>
          <w:color w:val="000000"/>
          <w:kern w:val="0"/>
        </w:rPr>
        <w:t>(OCW)不適用本授權同意書</w:t>
      </w:r>
      <w:r w:rsidRPr="00DF72F3">
        <w:rPr>
          <w:rFonts w:ascii="微軟正黑體" w:eastAsia="微軟正黑體" w:hAnsi="微軟正黑體"/>
          <w:color w:val="000000"/>
        </w:rPr>
        <w:t>，</w:t>
      </w:r>
      <w:r w:rsidRPr="00DF72F3">
        <w:rPr>
          <w:rFonts w:ascii="微軟正黑體" w:eastAsia="微軟正黑體" w:hAnsi="微軟正黑體" w:hint="eastAsia"/>
          <w:color w:val="000000"/>
          <w:kern w:val="0"/>
        </w:rPr>
        <w:t>需簽署「國立中山</w:t>
      </w:r>
      <w:r w:rsidRPr="00DF72F3">
        <w:rPr>
          <w:rFonts w:ascii="微軟正黑體" w:eastAsia="微軟正黑體" w:hAnsi="微軟正黑體"/>
          <w:color w:val="000000"/>
          <w:kern w:val="0"/>
        </w:rPr>
        <w:t>大學開放式課程創用CC授權同意書</w:t>
      </w:r>
      <w:r w:rsidRPr="00DF72F3">
        <w:rPr>
          <w:rFonts w:ascii="微軟正黑體" w:eastAsia="微軟正黑體" w:hAnsi="微軟正黑體" w:hint="eastAsia"/>
          <w:color w:val="000000"/>
          <w:kern w:val="0"/>
        </w:rPr>
        <w:t>」</w:t>
      </w:r>
      <w:r w:rsidRPr="00DF72F3">
        <w:rPr>
          <w:rFonts w:ascii="微軟正黑體" w:eastAsia="微軟正黑體" w:hAnsi="微軟正黑體"/>
          <w:color w:val="000000"/>
        </w:rPr>
        <w:t>。</w:t>
      </w:r>
    </w:p>
    <w:p w14:paraId="42E62D38" w14:textId="1580FC60" w:rsidR="004E07A9" w:rsidRPr="00DF72F3" w:rsidRDefault="004E07A9" w:rsidP="008E418E">
      <w:pPr>
        <w:spacing w:line="0" w:lineRule="atLeast"/>
        <w:rPr>
          <w:rFonts w:ascii="微軟正黑體" w:eastAsia="微軟正黑體" w:hAnsi="微軟正黑體"/>
          <w:color w:val="000000"/>
        </w:rPr>
      </w:pPr>
    </w:p>
    <w:p w14:paraId="1E9EF3EF" w14:textId="77777777" w:rsidR="002A0D26" w:rsidRPr="00DF72F3" w:rsidRDefault="002A0D26" w:rsidP="008E418E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/>
          <w:color w:val="000000"/>
        </w:rPr>
        <w:t>申請人同意並擔保以下條款：</w:t>
      </w:r>
    </w:p>
    <w:p w14:paraId="5300D138" w14:textId="77777777" w:rsidR="002A0D26" w:rsidRPr="00DF72F3" w:rsidRDefault="002A0D26" w:rsidP="008E418E">
      <w:pPr>
        <w:numPr>
          <w:ilvl w:val="0"/>
          <w:numId w:val="26"/>
        </w:numPr>
        <w:tabs>
          <w:tab w:val="clear" w:pos="360"/>
          <w:tab w:val="num" w:pos="426"/>
        </w:tabs>
        <w:spacing w:line="0" w:lineRule="atLeast"/>
        <w:ind w:left="426" w:hanging="218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/>
          <w:color w:val="000000"/>
        </w:rPr>
        <w:t>同意授權本校公開展覽該補助成果。</w:t>
      </w:r>
    </w:p>
    <w:p w14:paraId="6167306D" w14:textId="77777777" w:rsidR="002A0D26" w:rsidRPr="00DF72F3" w:rsidRDefault="002A0D26" w:rsidP="008E418E">
      <w:pPr>
        <w:numPr>
          <w:ilvl w:val="0"/>
          <w:numId w:val="26"/>
        </w:numPr>
        <w:tabs>
          <w:tab w:val="clear" w:pos="360"/>
          <w:tab w:val="num" w:pos="426"/>
        </w:tabs>
        <w:spacing w:line="0" w:lineRule="atLeast"/>
        <w:ind w:left="426" w:hanging="218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/>
          <w:color w:val="000000"/>
        </w:rPr>
        <w:t>申請人授權之教材內容皆為自行創作。</w:t>
      </w:r>
    </w:p>
    <w:p w14:paraId="4EB9B2B1" w14:textId="77777777" w:rsidR="002A0D26" w:rsidRPr="00DF72F3" w:rsidRDefault="002A0D26" w:rsidP="008E418E">
      <w:pPr>
        <w:numPr>
          <w:ilvl w:val="0"/>
          <w:numId w:val="26"/>
        </w:numPr>
        <w:tabs>
          <w:tab w:val="clear" w:pos="360"/>
          <w:tab w:val="num" w:pos="426"/>
        </w:tabs>
        <w:spacing w:line="0" w:lineRule="atLeast"/>
        <w:ind w:left="426" w:hanging="218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/>
          <w:color w:val="000000"/>
        </w:rPr>
        <w:t>申請人擁有完全權利與權限簽署並履行本同意書，且已取得簽署本同意書必要之第三者同意與授權。</w:t>
      </w:r>
    </w:p>
    <w:p w14:paraId="45091C1F" w14:textId="77777777" w:rsidR="002A0D26" w:rsidRPr="00DF72F3" w:rsidRDefault="002A0D26" w:rsidP="008E418E">
      <w:pPr>
        <w:numPr>
          <w:ilvl w:val="0"/>
          <w:numId w:val="26"/>
        </w:numPr>
        <w:tabs>
          <w:tab w:val="clear" w:pos="360"/>
          <w:tab w:val="num" w:pos="426"/>
        </w:tabs>
        <w:spacing w:line="0" w:lineRule="atLeast"/>
        <w:ind w:left="426" w:hanging="218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/>
          <w:color w:val="000000"/>
        </w:rPr>
        <w:t>授權之教材無侵害任何第三者之著作權、專利權、商標權、商業機密或其他智慧財產權之情形。</w:t>
      </w:r>
    </w:p>
    <w:p w14:paraId="0988B9B7" w14:textId="6ADCD0E1" w:rsidR="002A0D26" w:rsidRPr="00DF72F3" w:rsidRDefault="002A0D26" w:rsidP="008E418E">
      <w:pPr>
        <w:numPr>
          <w:ilvl w:val="0"/>
          <w:numId w:val="26"/>
        </w:numPr>
        <w:tabs>
          <w:tab w:val="clear" w:pos="360"/>
          <w:tab w:val="num" w:pos="426"/>
        </w:tabs>
        <w:spacing w:line="0" w:lineRule="atLeast"/>
        <w:ind w:left="426" w:hanging="218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/>
          <w:color w:val="000000"/>
        </w:rPr>
        <w:t>如違反本同意書各項規定，申請人須自負法律責任，本校並得要求申請人返還全數補助。於授權教材及本同意書內容範圍內，因可歸責於申請人之事由致本校受有損害，申請人應負賠償本校之責。</w:t>
      </w:r>
    </w:p>
    <w:p w14:paraId="7DE6DAE1" w14:textId="0D02F344" w:rsidR="004E07A9" w:rsidRPr="00DF72F3" w:rsidRDefault="004E07A9" w:rsidP="008E418E">
      <w:pPr>
        <w:spacing w:line="0" w:lineRule="atLeast"/>
        <w:rPr>
          <w:rFonts w:ascii="微軟正黑體" w:eastAsia="微軟正黑體" w:hAnsi="微軟正黑體"/>
          <w:color w:val="000000"/>
        </w:rPr>
      </w:pPr>
    </w:p>
    <w:p w14:paraId="1C67DACF" w14:textId="39BE94EC" w:rsidR="004E07A9" w:rsidRPr="00DF72F3" w:rsidRDefault="004E07A9" w:rsidP="008E418E">
      <w:pPr>
        <w:spacing w:line="0" w:lineRule="atLeast"/>
        <w:ind w:firstLineChars="236" w:firstLine="566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/>
          <w:color w:val="000000"/>
        </w:rPr>
        <w:t>此  致</w:t>
      </w:r>
    </w:p>
    <w:p w14:paraId="57420559" w14:textId="5BDE1F8E" w:rsidR="004E07A9" w:rsidRPr="00DF72F3" w:rsidRDefault="004E07A9" w:rsidP="008E418E">
      <w:pPr>
        <w:spacing w:line="0" w:lineRule="atLeast"/>
        <w:rPr>
          <w:rFonts w:ascii="微軟正黑體" w:eastAsia="微軟正黑體" w:hAnsi="微軟正黑體"/>
          <w:color w:val="000000"/>
        </w:rPr>
      </w:pPr>
    </w:p>
    <w:p w14:paraId="1AD4127B" w14:textId="736D67F2" w:rsidR="004E07A9" w:rsidRPr="00DF72F3" w:rsidRDefault="008E418E" w:rsidP="008E418E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 w:hint="eastAsi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CA70CE4" wp14:editId="291360E9">
            <wp:simplePos x="0" y="0"/>
            <wp:positionH relativeFrom="margin">
              <wp:posOffset>1316355</wp:posOffset>
            </wp:positionH>
            <wp:positionV relativeFrom="margin">
              <wp:posOffset>6176010</wp:posOffset>
            </wp:positionV>
            <wp:extent cx="3324225" cy="1069340"/>
            <wp:effectExtent l="0" t="0" r="0" b="0"/>
            <wp:wrapSquare wrapText="bothSides"/>
            <wp:docPr id="1" name="圖片 1" descr="D:\03.資料庫\校園logo\國立中山大學&amp;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D:\03.資料庫\校園logo\國立中山大學&amp;logo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5C8C8" w14:textId="1CCC2AFB" w:rsidR="004E07A9" w:rsidRPr="00DF72F3" w:rsidRDefault="004E07A9" w:rsidP="008E418E">
      <w:pPr>
        <w:spacing w:line="0" w:lineRule="atLeast"/>
        <w:rPr>
          <w:rFonts w:ascii="微軟正黑體" w:eastAsia="微軟正黑體" w:hAnsi="微軟正黑體"/>
          <w:color w:val="000000"/>
        </w:rPr>
      </w:pPr>
    </w:p>
    <w:p w14:paraId="2A844DDC" w14:textId="52870866" w:rsidR="004E07A9" w:rsidRPr="00DF72F3" w:rsidRDefault="004E07A9" w:rsidP="008E418E">
      <w:pPr>
        <w:spacing w:line="0" w:lineRule="atLeast"/>
        <w:rPr>
          <w:rFonts w:ascii="微軟正黑體" w:eastAsia="微軟正黑體" w:hAnsi="微軟正黑體"/>
          <w:color w:val="000000"/>
        </w:rPr>
      </w:pPr>
    </w:p>
    <w:p w14:paraId="631C51E4" w14:textId="77777777" w:rsidR="008E418E" w:rsidRDefault="008E418E" w:rsidP="008E418E">
      <w:pPr>
        <w:spacing w:line="0" w:lineRule="atLeast"/>
        <w:ind w:firstLineChars="1358" w:firstLine="3259"/>
        <w:rPr>
          <w:rFonts w:ascii="微軟正黑體" w:eastAsia="微軟正黑體" w:hAnsi="微軟正黑體"/>
          <w:color w:val="000000"/>
        </w:rPr>
      </w:pPr>
    </w:p>
    <w:p w14:paraId="30ABBA47" w14:textId="2D384784" w:rsidR="004E07A9" w:rsidRPr="00DF72F3" w:rsidRDefault="004E07A9" w:rsidP="008E418E">
      <w:pPr>
        <w:spacing w:line="0" w:lineRule="atLeast"/>
        <w:ind w:firstLineChars="1358" w:firstLine="3259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/>
          <w:color w:val="000000"/>
        </w:rPr>
        <w:t>立同意書人：</w:t>
      </w:r>
      <w:r w:rsidRPr="00DF72F3">
        <w:rPr>
          <w:rFonts w:ascii="微軟正黑體" w:eastAsia="微軟正黑體" w:hAnsi="微軟正黑體" w:hint="eastAsia"/>
          <w:color w:val="808080"/>
        </w:rPr>
        <w:t>(親筆簽名蓋章)</w:t>
      </w:r>
    </w:p>
    <w:p w14:paraId="471608F7" w14:textId="26B63352" w:rsidR="004E07A9" w:rsidRPr="00DF72F3" w:rsidRDefault="004E07A9" w:rsidP="008E418E">
      <w:pPr>
        <w:spacing w:line="0" w:lineRule="atLeast"/>
        <w:ind w:firstLineChars="1358" w:firstLine="3259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/>
          <w:color w:val="000000"/>
        </w:rPr>
        <w:t>地      址：</w:t>
      </w:r>
    </w:p>
    <w:p w14:paraId="64E7CB35" w14:textId="38EFF412" w:rsidR="004E07A9" w:rsidRDefault="004E07A9" w:rsidP="008E418E">
      <w:pPr>
        <w:spacing w:line="0" w:lineRule="atLeast"/>
        <w:ind w:firstLineChars="1358" w:firstLine="3259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/>
          <w:color w:val="000000"/>
        </w:rPr>
        <w:t>電      話：</w:t>
      </w:r>
    </w:p>
    <w:p w14:paraId="68731B19" w14:textId="12884755" w:rsidR="008E418E" w:rsidRDefault="008E418E" w:rsidP="008E418E">
      <w:pPr>
        <w:spacing w:line="0" w:lineRule="atLeast"/>
        <w:ind w:firstLineChars="1358" w:firstLine="3259"/>
        <w:rPr>
          <w:rFonts w:ascii="微軟正黑體" w:eastAsia="微軟正黑體" w:hAnsi="微軟正黑體"/>
          <w:color w:val="000000"/>
        </w:rPr>
      </w:pPr>
    </w:p>
    <w:p w14:paraId="112546AC" w14:textId="2F8A36A0" w:rsidR="008E418E" w:rsidRDefault="008E418E" w:rsidP="008E418E">
      <w:pPr>
        <w:spacing w:line="0" w:lineRule="atLeast"/>
        <w:ind w:firstLineChars="1358" w:firstLine="3259"/>
        <w:rPr>
          <w:rFonts w:ascii="微軟正黑體" w:eastAsia="微軟正黑體" w:hAnsi="微軟正黑體"/>
          <w:color w:val="000000"/>
        </w:rPr>
      </w:pPr>
    </w:p>
    <w:p w14:paraId="645E5F28" w14:textId="77777777" w:rsidR="008E418E" w:rsidRPr="00DF72F3" w:rsidRDefault="008E418E" w:rsidP="008E418E">
      <w:pPr>
        <w:spacing w:line="0" w:lineRule="atLeast"/>
        <w:ind w:firstLineChars="1358" w:firstLine="3259"/>
        <w:rPr>
          <w:rFonts w:ascii="微軟正黑體" w:eastAsia="微軟正黑體" w:hAnsi="微軟正黑體"/>
          <w:color w:val="000000"/>
        </w:rPr>
      </w:pPr>
    </w:p>
    <w:p w14:paraId="1E473416" w14:textId="39B212E1" w:rsidR="001F59BB" w:rsidRPr="00DF72F3" w:rsidRDefault="004E07A9" w:rsidP="008E418E">
      <w:pPr>
        <w:spacing w:line="0" w:lineRule="atLeast"/>
        <w:jc w:val="center"/>
        <w:rPr>
          <w:rFonts w:ascii="微軟正黑體" w:eastAsia="微軟正黑體" w:hAnsi="微軟正黑體"/>
          <w:color w:val="000000"/>
        </w:rPr>
      </w:pPr>
      <w:r w:rsidRPr="00DF72F3">
        <w:rPr>
          <w:rFonts w:ascii="微軟正黑體" w:eastAsia="微軟正黑體" w:hAnsi="微軟正黑體"/>
          <w:color w:val="000000"/>
          <w:kern w:val="0"/>
        </w:rPr>
        <w:t>中  華  民  國</w:t>
      </w:r>
      <w:r w:rsidRPr="00DF72F3">
        <w:rPr>
          <w:rFonts w:ascii="微軟正黑體" w:eastAsia="微軟正黑體" w:hAnsi="微軟正黑體" w:hint="eastAsia"/>
          <w:color w:val="000000"/>
          <w:kern w:val="0"/>
        </w:rPr>
        <w:t xml:space="preserve">     </w:t>
      </w:r>
      <w:r w:rsidRPr="00DF72F3">
        <w:rPr>
          <w:rFonts w:ascii="微軟正黑體" w:eastAsia="微軟正黑體" w:hAnsi="微軟正黑體"/>
          <w:color w:val="000000"/>
        </w:rPr>
        <w:tab/>
      </w:r>
      <w:r w:rsidRPr="00DF72F3">
        <w:rPr>
          <w:rFonts w:ascii="微軟正黑體" w:eastAsia="微軟正黑體" w:hAnsi="微軟正黑體"/>
          <w:color w:val="000000"/>
        </w:rPr>
        <w:tab/>
        <w:t xml:space="preserve">  </w:t>
      </w:r>
      <w:r w:rsidRPr="00DF72F3">
        <w:rPr>
          <w:rFonts w:ascii="微軟正黑體" w:eastAsia="微軟正黑體" w:hAnsi="微軟正黑體" w:hint="eastAsia"/>
          <w:color w:val="000000"/>
          <w:kern w:val="0"/>
        </w:rPr>
        <w:t xml:space="preserve">　</w:t>
      </w:r>
      <w:r w:rsidRPr="00DF72F3">
        <w:rPr>
          <w:rFonts w:ascii="微軟正黑體" w:eastAsia="微軟正黑體" w:hAnsi="微軟正黑體"/>
          <w:color w:val="000000"/>
          <w:kern w:val="0"/>
        </w:rPr>
        <w:t>年</w:t>
      </w:r>
      <w:r w:rsidRPr="00DF72F3">
        <w:rPr>
          <w:rFonts w:ascii="微軟正黑體" w:eastAsia="微軟正黑體" w:hAnsi="微軟正黑體" w:hint="eastAsia"/>
          <w:color w:val="000000"/>
          <w:kern w:val="0"/>
        </w:rPr>
        <w:t xml:space="preserve">     　</w:t>
      </w:r>
      <w:r w:rsidRPr="00DF72F3">
        <w:rPr>
          <w:rFonts w:ascii="微軟正黑體" w:eastAsia="微軟正黑體" w:hAnsi="微軟正黑體"/>
          <w:color w:val="000000"/>
        </w:rPr>
        <w:tab/>
      </w:r>
      <w:r w:rsidRPr="00DF72F3">
        <w:rPr>
          <w:rFonts w:ascii="微軟正黑體" w:eastAsia="微軟正黑體" w:hAnsi="微軟正黑體"/>
          <w:color w:val="000000"/>
        </w:rPr>
        <w:tab/>
        <w:t xml:space="preserve">月 </w:t>
      </w:r>
      <w:r w:rsidRPr="00DF72F3">
        <w:rPr>
          <w:rFonts w:ascii="微軟正黑體" w:eastAsia="微軟正黑體" w:hAnsi="微軟正黑體" w:hint="eastAsia"/>
          <w:color w:val="000000"/>
        </w:rPr>
        <w:t xml:space="preserve">     </w:t>
      </w:r>
      <w:r w:rsidRPr="00DF72F3">
        <w:rPr>
          <w:rFonts w:ascii="微軟正黑體" w:eastAsia="微軟正黑體" w:hAnsi="微軟正黑體"/>
          <w:color w:val="000000"/>
        </w:rPr>
        <w:tab/>
      </w:r>
      <w:r w:rsidRPr="00DF72F3">
        <w:rPr>
          <w:rFonts w:ascii="微軟正黑體" w:eastAsia="微軟正黑體" w:hAnsi="微軟正黑體"/>
          <w:color w:val="000000"/>
        </w:rPr>
        <w:tab/>
        <w:t xml:space="preserve"> 日</w:t>
      </w:r>
    </w:p>
    <w:sectPr w:rsidR="001F59BB" w:rsidRPr="00DF72F3" w:rsidSect="00302E04">
      <w:pgSz w:w="11906" w:h="16838"/>
      <w:pgMar w:top="964" w:right="1247" w:bottom="964" w:left="1247" w:header="851" w:footer="6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DB38" w14:textId="77777777" w:rsidR="007A1AAD" w:rsidRDefault="007A1AAD" w:rsidP="003256E3">
      <w:r>
        <w:separator/>
      </w:r>
    </w:p>
  </w:endnote>
  <w:endnote w:type="continuationSeparator" w:id="0">
    <w:p w14:paraId="4DCB37AF" w14:textId="77777777" w:rsidR="007A1AAD" w:rsidRDefault="007A1AAD" w:rsidP="0032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C44C" w14:textId="77777777" w:rsidR="009000B3" w:rsidRDefault="009000B3">
    <w:pPr>
      <w:pStyle w:val="a6"/>
      <w:jc w:val="center"/>
    </w:pPr>
  </w:p>
  <w:p w14:paraId="7BD45C77" w14:textId="77777777" w:rsidR="009000B3" w:rsidRDefault="009000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367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2CB5EF" w14:textId="5916FF61" w:rsidR="009000B3" w:rsidRPr="003D040F" w:rsidRDefault="009000B3">
        <w:pPr>
          <w:pStyle w:val="a6"/>
          <w:jc w:val="center"/>
          <w:rPr>
            <w:rFonts w:ascii="Times New Roman" w:hAnsi="Times New Roman" w:cs="Times New Roman"/>
          </w:rPr>
        </w:pPr>
        <w:r w:rsidRPr="003D040F">
          <w:rPr>
            <w:rFonts w:ascii="Times New Roman" w:hAnsi="Times New Roman" w:cs="Times New Roman"/>
          </w:rPr>
          <w:fldChar w:fldCharType="begin"/>
        </w:r>
        <w:r w:rsidRPr="003D040F">
          <w:rPr>
            <w:rFonts w:ascii="Times New Roman" w:hAnsi="Times New Roman" w:cs="Times New Roman"/>
          </w:rPr>
          <w:instrText>PAGE   \* MERGEFORMAT</w:instrText>
        </w:r>
        <w:r w:rsidRPr="003D040F">
          <w:rPr>
            <w:rFonts w:ascii="Times New Roman" w:hAnsi="Times New Roman" w:cs="Times New Roman"/>
          </w:rPr>
          <w:fldChar w:fldCharType="separate"/>
        </w:r>
        <w:r w:rsidR="000716A4" w:rsidRPr="000716A4">
          <w:rPr>
            <w:rFonts w:ascii="Times New Roman" w:hAnsi="Times New Roman" w:cs="Times New Roman"/>
            <w:noProof/>
            <w:lang w:val="zh-TW"/>
          </w:rPr>
          <w:t>6</w:t>
        </w:r>
        <w:r w:rsidRPr="003D040F">
          <w:rPr>
            <w:rFonts w:ascii="Times New Roman" w:hAnsi="Times New Roman" w:cs="Times New Roman"/>
          </w:rPr>
          <w:fldChar w:fldCharType="end"/>
        </w:r>
      </w:p>
    </w:sdtContent>
  </w:sdt>
  <w:p w14:paraId="54569E1E" w14:textId="309CC493" w:rsidR="000716A4" w:rsidRDefault="000716A4" w:rsidP="000716A4">
    <w:pPr>
      <w:pStyle w:val="a6"/>
      <w:tabs>
        <w:tab w:val="clear" w:pos="8306"/>
        <w:tab w:val="right" w:pos="9498"/>
      </w:tabs>
      <w:ind w:right="-1"/>
      <w:jc w:val="right"/>
      <w:rPr>
        <w:rFonts w:hint="eastAsia"/>
      </w:rPr>
    </w:pPr>
    <w:r>
      <w:t>1</w:t>
    </w:r>
    <w:r>
      <w:rPr>
        <w:rFonts w:hint="eastAsia"/>
      </w:rPr>
      <w:t>12.11</w:t>
    </w:r>
    <w:r w:rsidR="00C47006">
      <w:rPr>
        <w:rFonts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C6612" w14:textId="77777777" w:rsidR="007A1AAD" w:rsidRDefault="007A1AAD" w:rsidP="003256E3">
      <w:r>
        <w:separator/>
      </w:r>
    </w:p>
  </w:footnote>
  <w:footnote w:type="continuationSeparator" w:id="0">
    <w:p w14:paraId="6E3D9351" w14:textId="77777777" w:rsidR="007A1AAD" w:rsidRDefault="007A1AAD" w:rsidP="0032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43A"/>
    <w:multiLevelType w:val="multilevel"/>
    <w:tmpl w:val="B64CEFA0"/>
    <w:lvl w:ilvl="0">
      <w:start w:val="1"/>
      <w:numFmt w:val="ideographLegalTraditional"/>
      <w:pStyle w:val="1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ind w:left="425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lvlText w:val="(%3) "/>
      <w:lvlJc w:val="left"/>
      <w:pPr>
        <w:ind w:left="284" w:firstLine="0"/>
      </w:pPr>
      <w:rPr>
        <w:rFonts w:hint="eastAsia"/>
        <w:b w:val="0"/>
      </w:rPr>
    </w:lvl>
    <w:lvl w:ilvl="3">
      <w:start w:val="1"/>
      <w:numFmt w:val="decimal"/>
      <w:pStyle w:val="4"/>
      <w:lvlText w:val="%4."/>
      <w:lvlJc w:val="left"/>
      <w:pPr>
        <w:ind w:left="2127" w:firstLine="0"/>
      </w:pPr>
      <w:rPr>
        <w:rFonts w:ascii="Times New Roman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5."/>
      <w:lvlJc w:val="left"/>
      <w:pPr>
        <w:ind w:left="0" w:firstLine="0"/>
      </w:pPr>
      <w:rPr>
        <w:rFonts w:hint="eastAsia"/>
        <w:b w:val="0"/>
        <w:i w:val="0"/>
        <w:sz w:val="24"/>
        <w:szCs w:val="24"/>
      </w:rPr>
    </w:lvl>
    <w:lvl w:ilvl="5">
      <w:start w:val="1"/>
      <w:numFmt w:val="upperLetter"/>
      <w:pStyle w:val="6"/>
      <w:lvlText w:val="%6. 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lvlText w:val="(%7) 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lvlText w:val="%8. "/>
      <w:lvlJc w:val="left"/>
      <w:pPr>
        <w:ind w:left="0" w:firstLine="0"/>
      </w:pPr>
      <w:rPr>
        <w:rFonts w:hint="eastAsia"/>
      </w:rPr>
    </w:lvl>
    <w:lvl w:ilvl="8">
      <w:start w:val="1"/>
      <w:numFmt w:val="lowerLetter"/>
      <w:pStyle w:val="9"/>
      <w:lvlText w:val="(%9) 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A6F74B2"/>
    <w:multiLevelType w:val="hybridMultilevel"/>
    <w:tmpl w:val="1DB8646E"/>
    <w:lvl w:ilvl="0" w:tplc="37A63B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4A1FA5"/>
    <w:multiLevelType w:val="hybridMultilevel"/>
    <w:tmpl w:val="7B54D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65F46"/>
    <w:multiLevelType w:val="hybridMultilevel"/>
    <w:tmpl w:val="AADE749A"/>
    <w:lvl w:ilvl="0" w:tplc="4E72D28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4B6248"/>
    <w:multiLevelType w:val="hybridMultilevel"/>
    <w:tmpl w:val="C8981F8E"/>
    <w:lvl w:ilvl="0" w:tplc="E18090FC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9F7897"/>
    <w:multiLevelType w:val="hybridMultilevel"/>
    <w:tmpl w:val="F8161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FE10EC"/>
    <w:multiLevelType w:val="hybridMultilevel"/>
    <w:tmpl w:val="D1A2D8BC"/>
    <w:lvl w:ilvl="0" w:tplc="4E72D282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7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782579"/>
    <w:multiLevelType w:val="hybridMultilevel"/>
    <w:tmpl w:val="8B06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2418"/>
    <w:multiLevelType w:val="hybridMultilevel"/>
    <w:tmpl w:val="92146FFE"/>
    <w:lvl w:ilvl="0" w:tplc="4E72D282">
      <w:start w:val="1"/>
      <w:numFmt w:val="bullet"/>
      <w:lvlText w:val=""/>
      <w:lvlJc w:val="left"/>
      <w:pPr>
        <w:ind w:left="133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0" w15:restartNumberingAfterBreak="0">
    <w:nsid w:val="696A5913"/>
    <w:multiLevelType w:val="hybridMultilevel"/>
    <w:tmpl w:val="EA8C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5D42"/>
    <w:multiLevelType w:val="hybridMultilevel"/>
    <w:tmpl w:val="06400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A41400"/>
    <w:multiLevelType w:val="multilevel"/>
    <w:tmpl w:val="ED72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EE4FC3"/>
    <w:multiLevelType w:val="multilevel"/>
    <w:tmpl w:val="4D62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BB"/>
    <w:rsid w:val="00001898"/>
    <w:rsid w:val="000019D3"/>
    <w:rsid w:val="0000201B"/>
    <w:rsid w:val="00014E26"/>
    <w:rsid w:val="000153D5"/>
    <w:rsid w:val="00016BF8"/>
    <w:rsid w:val="00017553"/>
    <w:rsid w:val="00021B6C"/>
    <w:rsid w:val="000237B8"/>
    <w:rsid w:val="00026313"/>
    <w:rsid w:val="00027BB9"/>
    <w:rsid w:val="00027E8F"/>
    <w:rsid w:val="0003102F"/>
    <w:rsid w:val="000327BA"/>
    <w:rsid w:val="0003687D"/>
    <w:rsid w:val="000409EB"/>
    <w:rsid w:val="0004144C"/>
    <w:rsid w:val="0004206B"/>
    <w:rsid w:val="00045F7F"/>
    <w:rsid w:val="0004616B"/>
    <w:rsid w:val="00051829"/>
    <w:rsid w:val="0005253F"/>
    <w:rsid w:val="000562C9"/>
    <w:rsid w:val="000562D8"/>
    <w:rsid w:val="00060EDB"/>
    <w:rsid w:val="00061C9B"/>
    <w:rsid w:val="000716A4"/>
    <w:rsid w:val="000722CD"/>
    <w:rsid w:val="00072730"/>
    <w:rsid w:val="00074080"/>
    <w:rsid w:val="0007611B"/>
    <w:rsid w:val="00081F41"/>
    <w:rsid w:val="00082F4F"/>
    <w:rsid w:val="0008358D"/>
    <w:rsid w:val="0008363A"/>
    <w:rsid w:val="00083CEA"/>
    <w:rsid w:val="00084F82"/>
    <w:rsid w:val="00086D12"/>
    <w:rsid w:val="00092973"/>
    <w:rsid w:val="000936EE"/>
    <w:rsid w:val="000A0582"/>
    <w:rsid w:val="000A1AA2"/>
    <w:rsid w:val="000A6E24"/>
    <w:rsid w:val="000A7CD8"/>
    <w:rsid w:val="000A7EC9"/>
    <w:rsid w:val="000B05D3"/>
    <w:rsid w:val="000B135E"/>
    <w:rsid w:val="000B13BC"/>
    <w:rsid w:val="000B25B0"/>
    <w:rsid w:val="000B2D24"/>
    <w:rsid w:val="000B795E"/>
    <w:rsid w:val="000C2A07"/>
    <w:rsid w:val="000C3612"/>
    <w:rsid w:val="000C6389"/>
    <w:rsid w:val="000C7DC5"/>
    <w:rsid w:val="000D1111"/>
    <w:rsid w:val="000D138F"/>
    <w:rsid w:val="000D1498"/>
    <w:rsid w:val="000E09D4"/>
    <w:rsid w:val="000E2EEE"/>
    <w:rsid w:val="000E4EBD"/>
    <w:rsid w:val="000E57E0"/>
    <w:rsid w:val="000F2651"/>
    <w:rsid w:val="001008A5"/>
    <w:rsid w:val="001009C3"/>
    <w:rsid w:val="0010561D"/>
    <w:rsid w:val="001061E9"/>
    <w:rsid w:val="00111189"/>
    <w:rsid w:val="00111653"/>
    <w:rsid w:val="00116FA7"/>
    <w:rsid w:val="0011771A"/>
    <w:rsid w:val="00120D24"/>
    <w:rsid w:val="00127AB9"/>
    <w:rsid w:val="00131CF5"/>
    <w:rsid w:val="00134C90"/>
    <w:rsid w:val="001464A9"/>
    <w:rsid w:val="00150F55"/>
    <w:rsid w:val="00153322"/>
    <w:rsid w:val="00155A6C"/>
    <w:rsid w:val="00156AC4"/>
    <w:rsid w:val="00163C9D"/>
    <w:rsid w:val="00163DFB"/>
    <w:rsid w:val="00165C1B"/>
    <w:rsid w:val="00165FD6"/>
    <w:rsid w:val="001670EE"/>
    <w:rsid w:val="00167F58"/>
    <w:rsid w:val="001707FB"/>
    <w:rsid w:val="00170BDD"/>
    <w:rsid w:val="0017131A"/>
    <w:rsid w:val="00173763"/>
    <w:rsid w:val="00173907"/>
    <w:rsid w:val="00174F0F"/>
    <w:rsid w:val="001773A1"/>
    <w:rsid w:val="00180B76"/>
    <w:rsid w:val="00186D57"/>
    <w:rsid w:val="00187309"/>
    <w:rsid w:val="00187B5D"/>
    <w:rsid w:val="00190953"/>
    <w:rsid w:val="001909E1"/>
    <w:rsid w:val="00193925"/>
    <w:rsid w:val="00195A7B"/>
    <w:rsid w:val="00196A88"/>
    <w:rsid w:val="001A071C"/>
    <w:rsid w:val="001A13E6"/>
    <w:rsid w:val="001A1844"/>
    <w:rsid w:val="001B0CC5"/>
    <w:rsid w:val="001B11C6"/>
    <w:rsid w:val="001B3E99"/>
    <w:rsid w:val="001B4765"/>
    <w:rsid w:val="001B494B"/>
    <w:rsid w:val="001C02ED"/>
    <w:rsid w:val="001C2B91"/>
    <w:rsid w:val="001C3FC7"/>
    <w:rsid w:val="001C4FD9"/>
    <w:rsid w:val="001C5ECA"/>
    <w:rsid w:val="001C63C5"/>
    <w:rsid w:val="001C69B2"/>
    <w:rsid w:val="001C7709"/>
    <w:rsid w:val="001D074B"/>
    <w:rsid w:val="001D21D7"/>
    <w:rsid w:val="001D46E7"/>
    <w:rsid w:val="001D5E39"/>
    <w:rsid w:val="001D665E"/>
    <w:rsid w:val="001E0321"/>
    <w:rsid w:val="001E039C"/>
    <w:rsid w:val="001E1566"/>
    <w:rsid w:val="001F077A"/>
    <w:rsid w:val="001F1A71"/>
    <w:rsid w:val="001F2150"/>
    <w:rsid w:val="001F3D9D"/>
    <w:rsid w:val="001F4FEA"/>
    <w:rsid w:val="001F59BB"/>
    <w:rsid w:val="001F5ECE"/>
    <w:rsid w:val="00207B19"/>
    <w:rsid w:val="00213254"/>
    <w:rsid w:val="002161C2"/>
    <w:rsid w:val="002170DD"/>
    <w:rsid w:val="0022563C"/>
    <w:rsid w:val="002258A3"/>
    <w:rsid w:val="00233062"/>
    <w:rsid w:val="00233B40"/>
    <w:rsid w:val="00234C3F"/>
    <w:rsid w:val="00236AFC"/>
    <w:rsid w:val="0024736C"/>
    <w:rsid w:val="0024778E"/>
    <w:rsid w:val="00250721"/>
    <w:rsid w:val="002568A5"/>
    <w:rsid w:val="002623DD"/>
    <w:rsid w:val="0026372C"/>
    <w:rsid w:val="00266AF2"/>
    <w:rsid w:val="00267F58"/>
    <w:rsid w:val="00285498"/>
    <w:rsid w:val="00293F4B"/>
    <w:rsid w:val="002A069B"/>
    <w:rsid w:val="002A0D26"/>
    <w:rsid w:val="002A713A"/>
    <w:rsid w:val="002A7DBC"/>
    <w:rsid w:val="002B19E1"/>
    <w:rsid w:val="002B6611"/>
    <w:rsid w:val="002B6D32"/>
    <w:rsid w:val="002C19D7"/>
    <w:rsid w:val="002C518D"/>
    <w:rsid w:val="002D1292"/>
    <w:rsid w:val="002E0B1C"/>
    <w:rsid w:val="002E1FBA"/>
    <w:rsid w:val="002E70AB"/>
    <w:rsid w:val="002E7598"/>
    <w:rsid w:val="002F0B98"/>
    <w:rsid w:val="002F1230"/>
    <w:rsid w:val="002F1F87"/>
    <w:rsid w:val="002F72A0"/>
    <w:rsid w:val="0030151F"/>
    <w:rsid w:val="00302E04"/>
    <w:rsid w:val="003047E3"/>
    <w:rsid w:val="003047E8"/>
    <w:rsid w:val="003127DA"/>
    <w:rsid w:val="003144DF"/>
    <w:rsid w:val="00314EA6"/>
    <w:rsid w:val="003256E3"/>
    <w:rsid w:val="00326206"/>
    <w:rsid w:val="00334F0E"/>
    <w:rsid w:val="00335D90"/>
    <w:rsid w:val="00336487"/>
    <w:rsid w:val="003371D7"/>
    <w:rsid w:val="00337C05"/>
    <w:rsid w:val="00340B5C"/>
    <w:rsid w:val="003424D1"/>
    <w:rsid w:val="00345BD3"/>
    <w:rsid w:val="0035026B"/>
    <w:rsid w:val="00351B81"/>
    <w:rsid w:val="0035230B"/>
    <w:rsid w:val="003531CB"/>
    <w:rsid w:val="00353FED"/>
    <w:rsid w:val="0036416A"/>
    <w:rsid w:val="00364441"/>
    <w:rsid w:val="00364CD9"/>
    <w:rsid w:val="003669A9"/>
    <w:rsid w:val="00367619"/>
    <w:rsid w:val="00372283"/>
    <w:rsid w:val="00373C7F"/>
    <w:rsid w:val="003756F6"/>
    <w:rsid w:val="00375DB9"/>
    <w:rsid w:val="00376738"/>
    <w:rsid w:val="00381156"/>
    <w:rsid w:val="0038257E"/>
    <w:rsid w:val="003848AC"/>
    <w:rsid w:val="00387AF2"/>
    <w:rsid w:val="003926AF"/>
    <w:rsid w:val="00393BF1"/>
    <w:rsid w:val="00394B1D"/>
    <w:rsid w:val="00397B40"/>
    <w:rsid w:val="003A5529"/>
    <w:rsid w:val="003A6C59"/>
    <w:rsid w:val="003A7985"/>
    <w:rsid w:val="003B2D9A"/>
    <w:rsid w:val="003B4B40"/>
    <w:rsid w:val="003B7BAE"/>
    <w:rsid w:val="003C081E"/>
    <w:rsid w:val="003C1563"/>
    <w:rsid w:val="003C2C14"/>
    <w:rsid w:val="003D040F"/>
    <w:rsid w:val="003D124E"/>
    <w:rsid w:val="003D3D80"/>
    <w:rsid w:val="003D5798"/>
    <w:rsid w:val="003D7C44"/>
    <w:rsid w:val="003E1498"/>
    <w:rsid w:val="003F3249"/>
    <w:rsid w:val="003F66CD"/>
    <w:rsid w:val="003F70E3"/>
    <w:rsid w:val="004008A5"/>
    <w:rsid w:val="00401F49"/>
    <w:rsid w:val="00402C1F"/>
    <w:rsid w:val="00405109"/>
    <w:rsid w:val="00422ED0"/>
    <w:rsid w:val="00427161"/>
    <w:rsid w:val="004314C2"/>
    <w:rsid w:val="0043178E"/>
    <w:rsid w:val="00436035"/>
    <w:rsid w:val="00436E2C"/>
    <w:rsid w:val="00440B0B"/>
    <w:rsid w:val="00442553"/>
    <w:rsid w:val="00443332"/>
    <w:rsid w:val="004471D4"/>
    <w:rsid w:val="00447DEA"/>
    <w:rsid w:val="0045046E"/>
    <w:rsid w:val="00453972"/>
    <w:rsid w:val="004647E3"/>
    <w:rsid w:val="00466FF5"/>
    <w:rsid w:val="00467C59"/>
    <w:rsid w:val="00470762"/>
    <w:rsid w:val="00473AC4"/>
    <w:rsid w:val="004771AE"/>
    <w:rsid w:val="00477B7A"/>
    <w:rsid w:val="00477E27"/>
    <w:rsid w:val="00481FDF"/>
    <w:rsid w:val="004836FF"/>
    <w:rsid w:val="004871C9"/>
    <w:rsid w:val="00490C40"/>
    <w:rsid w:val="004922DC"/>
    <w:rsid w:val="00492414"/>
    <w:rsid w:val="004977CD"/>
    <w:rsid w:val="004A0103"/>
    <w:rsid w:val="004A3E26"/>
    <w:rsid w:val="004A7CAE"/>
    <w:rsid w:val="004B0FA0"/>
    <w:rsid w:val="004B1084"/>
    <w:rsid w:val="004B47DF"/>
    <w:rsid w:val="004B6472"/>
    <w:rsid w:val="004B7AEC"/>
    <w:rsid w:val="004C05F3"/>
    <w:rsid w:val="004C3E62"/>
    <w:rsid w:val="004C5C0F"/>
    <w:rsid w:val="004C64D2"/>
    <w:rsid w:val="004C6787"/>
    <w:rsid w:val="004D1552"/>
    <w:rsid w:val="004D207D"/>
    <w:rsid w:val="004D23D4"/>
    <w:rsid w:val="004D2695"/>
    <w:rsid w:val="004D2AAB"/>
    <w:rsid w:val="004D349F"/>
    <w:rsid w:val="004D371F"/>
    <w:rsid w:val="004D6D8E"/>
    <w:rsid w:val="004E07A9"/>
    <w:rsid w:val="004E20F6"/>
    <w:rsid w:val="004E3167"/>
    <w:rsid w:val="004E4014"/>
    <w:rsid w:val="004E525C"/>
    <w:rsid w:val="004E7EBE"/>
    <w:rsid w:val="004F5121"/>
    <w:rsid w:val="004F5E3F"/>
    <w:rsid w:val="004F7C71"/>
    <w:rsid w:val="005003FE"/>
    <w:rsid w:val="005018CD"/>
    <w:rsid w:val="00501CC6"/>
    <w:rsid w:val="00502FE7"/>
    <w:rsid w:val="00504F20"/>
    <w:rsid w:val="00507527"/>
    <w:rsid w:val="00517449"/>
    <w:rsid w:val="00526DB6"/>
    <w:rsid w:val="0053455A"/>
    <w:rsid w:val="00540C52"/>
    <w:rsid w:val="00543974"/>
    <w:rsid w:val="00545597"/>
    <w:rsid w:val="00550C2B"/>
    <w:rsid w:val="005518F9"/>
    <w:rsid w:val="00551E61"/>
    <w:rsid w:val="00553E08"/>
    <w:rsid w:val="005558B0"/>
    <w:rsid w:val="00555F0D"/>
    <w:rsid w:val="005660B5"/>
    <w:rsid w:val="0057072C"/>
    <w:rsid w:val="00575793"/>
    <w:rsid w:val="00576ABC"/>
    <w:rsid w:val="00577B92"/>
    <w:rsid w:val="0058214D"/>
    <w:rsid w:val="005822A8"/>
    <w:rsid w:val="00583F23"/>
    <w:rsid w:val="00587A18"/>
    <w:rsid w:val="00587D43"/>
    <w:rsid w:val="00595B22"/>
    <w:rsid w:val="005A337C"/>
    <w:rsid w:val="005A3480"/>
    <w:rsid w:val="005A426F"/>
    <w:rsid w:val="005A43D7"/>
    <w:rsid w:val="005B3A18"/>
    <w:rsid w:val="005B43E3"/>
    <w:rsid w:val="005B576A"/>
    <w:rsid w:val="005B7306"/>
    <w:rsid w:val="005C409F"/>
    <w:rsid w:val="005C4733"/>
    <w:rsid w:val="005C72C7"/>
    <w:rsid w:val="005C7532"/>
    <w:rsid w:val="005D0A31"/>
    <w:rsid w:val="005D277A"/>
    <w:rsid w:val="005D2E85"/>
    <w:rsid w:val="005D38F4"/>
    <w:rsid w:val="005D474A"/>
    <w:rsid w:val="005E3269"/>
    <w:rsid w:val="005E602B"/>
    <w:rsid w:val="005E69F1"/>
    <w:rsid w:val="005F2599"/>
    <w:rsid w:val="005F521A"/>
    <w:rsid w:val="005F70B5"/>
    <w:rsid w:val="0060133B"/>
    <w:rsid w:val="00605CED"/>
    <w:rsid w:val="00611EB4"/>
    <w:rsid w:val="006136CD"/>
    <w:rsid w:val="00613CEE"/>
    <w:rsid w:val="00615A93"/>
    <w:rsid w:val="00622240"/>
    <w:rsid w:val="0063237B"/>
    <w:rsid w:val="0063372E"/>
    <w:rsid w:val="00634494"/>
    <w:rsid w:val="00634E73"/>
    <w:rsid w:val="006411A8"/>
    <w:rsid w:val="00644BB1"/>
    <w:rsid w:val="00645C6D"/>
    <w:rsid w:val="00647D65"/>
    <w:rsid w:val="00653ADC"/>
    <w:rsid w:val="0065534E"/>
    <w:rsid w:val="00666C68"/>
    <w:rsid w:val="00670586"/>
    <w:rsid w:val="00671AF2"/>
    <w:rsid w:val="00671B51"/>
    <w:rsid w:val="00672B43"/>
    <w:rsid w:val="0067324C"/>
    <w:rsid w:val="00684A93"/>
    <w:rsid w:val="00684C24"/>
    <w:rsid w:val="00691D47"/>
    <w:rsid w:val="0069259E"/>
    <w:rsid w:val="00693608"/>
    <w:rsid w:val="00695787"/>
    <w:rsid w:val="006A0755"/>
    <w:rsid w:val="006A16DE"/>
    <w:rsid w:val="006A1824"/>
    <w:rsid w:val="006A422D"/>
    <w:rsid w:val="006A42F6"/>
    <w:rsid w:val="006A6B11"/>
    <w:rsid w:val="006B0B86"/>
    <w:rsid w:val="006B344A"/>
    <w:rsid w:val="006B58A6"/>
    <w:rsid w:val="006B6A78"/>
    <w:rsid w:val="006C0249"/>
    <w:rsid w:val="006C307B"/>
    <w:rsid w:val="006C3805"/>
    <w:rsid w:val="006C47B1"/>
    <w:rsid w:val="006C4DDB"/>
    <w:rsid w:val="006C5308"/>
    <w:rsid w:val="006C6DF9"/>
    <w:rsid w:val="006C7DDD"/>
    <w:rsid w:val="006D108B"/>
    <w:rsid w:val="006D356C"/>
    <w:rsid w:val="006D3C67"/>
    <w:rsid w:val="006D630A"/>
    <w:rsid w:val="006D6656"/>
    <w:rsid w:val="006E0941"/>
    <w:rsid w:val="006E1624"/>
    <w:rsid w:val="006E178A"/>
    <w:rsid w:val="006E3C09"/>
    <w:rsid w:val="006E66FC"/>
    <w:rsid w:val="006E7BE0"/>
    <w:rsid w:val="006F3ACC"/>
    <w:rsid w:val="006F7728"/>
    <w:rsid w:val="00705DD9"/>
    <w:rsid w:val="00714F3A"/>
    <w:rsid w:val="007152CF"/>
    <w:rsid w:val="00720334"/>
    <w:rsid w:val="007305C6"/>
    <w:rsid w:val="007330A4"/>
    <w:rsid w:val="007333A5"/>
    <w:rsid w:val="00733CA2"/>
    <w:rsid w:val="00733F74"/>
    <w:rsid w:val="007346B8"/>
    <w:rsid w:val="00736076"/>
    <w:rsid w:val="00740201"/>
    <w:rsid w:val="00742105"/>
    <w:rsid w:val="007440A2"/>
    <w:rsid w:val="00744C67"/>
    <w:rsid w:val="007505AD"/>
    <w:rsid w:val="007577B0"/>
    <w:rsid w:val="00757E4E"/>
    <w:rsid w:val="00764051"/>
    <w:rsid w:val="00766A71"/>
    <w:rsid w:val="00767B24"/>
    <w:rsid w:val="00771404"/>
    <w:rsid w:val="00790BB7"/>
    <w:rsid w:val="00791B51"/>
    <w:rsid w:val="0079493B"/>
    <w:rsid w:val="007959B4"/>
    <w:rsid w:val="00796604"/>
    <w:rsid w:val="007978BD"/>
    <w:rsid w:val="007A06DB"/>
    <w:rsid w:val="007A1AAD"/>
    <w:rsid w:val="007A59FF"/>
    <w:rsid w:val="007A5E30"/>
    <w:rsid w:val="007B1477"/>
    <w:rsid w:val="007B2CFE"/>
    <w:rsid w:val="007C575C"/>
    <w:rsid w:val="007C70A7"/>
    <w:rsid w:val="007C754A"/>
    <w:rsid w:val="007C7C16"/>
    <w:rsid w:val="007D02C9"/>
    <w:rsid w:val="007D07D7"/>
    <w:rsid w:val="007D39B7"/>
    <w:rsid w:val="007D40DD"/>
    <w:rsid w:val="007D5EEA"/>
    <w:rsid w:val="007E7FFE"/>
    <w:rsid w:val="007F638F"/>
    <w:rsid w:val="007F7B4F"/>
    <w:rsid w:val="008014AE"/>
    <w:rsid w:val="008065A7"/>
    <w:rsid w:val="0080690A"/>
    <w:rsid w:val="008078CD"/>
    <w:rsid w:val="00810CB2"/>
    <w:rsid w:val="008163FB"/>
    <w:rsid w:val="00820404"/>
    <w:rsid w:val="00821EB6"/>
    <w:rsid w:val="008253D5"/>
    <w:rsid w:val="008265D2"/>
    <w:rsid w:val="00833D16"/>
    <w:rsid w:val="008344B6"/>
    <w:rsid w:val="00834F30"/>
    <w:rsid w:val="00835CE8"/>
    <w:rsid w:val="00836466"/>
    <w:rsid w:val="00837901"/>
    <w:rsid w:val="00846F5C"/>
    <w:rsid w:val="00853EB1"/>
    <w:rsid w:val="00863155"/>
    <w:rsid w:val="00863B3C"/>
    <w:rsid w:val="00870D67"/>
    <w:rsid w:val="00872523"/>
    <w:rsid w:val="00873EE5"/>
    <w:rsid w:val="00874CC1"/>
    <w:rsid w:val="00882FA5"/>
    <w:rsid w:val="00887522"/>
    <w:rsid w:val="00890056"/>
    <w:rsid w:val="00890A7E"/>
    <w:rsid w:val="008939DA"/>
    <w:rsid w:val="00894C26"/>
    <w:rsid w:val="008967A6"/>
    <w:rsid w:val="008A0052"/>
    <w:rsid w:val="008A1138"/>
    <w:rsid w:val="008A1DE5"/>
    <w:rsid w:val="008A361F"/>
    <w:rsid w:val="008A4BEE"/>
    <w:rsid w:val="008A525B"/>
    <w:rsid w:val="008A737F"/>
    <w:rsid w:val="008A75B7"/>
    <w:rsid w:val="008B1248"/>
    <w:rsid w:val="008B52E9"/>
    <w:rsid w:val="008B69F9"/>
    <w:rsid w:val="008C5FFF"/>
    <w:rsid w:val="008C6646"/>
    <w:rsid w:val="008D2F52"/>
    <w:rsid w:val="008D4DC6"/>
    <w:rsid w:val="008E0005"/>
    <w:rsid w:val="008E2525"/>
    <w:rsid w:val="008E418E"/>
    <w:rsid w:val="008E4ED7"/>
    <w:rsid w:val="008F14DC"/>
    <w:rsid w:val="008F1BFC"/>
    <w:rsid w:val="008F38E5"/>
    <w:rsid w:val="008F4B4F"/>
    <w:rsid w:val="008F5AE1"/>
    <w:rsid w:val="009000B3"/>
    <w:rsid w:val="00900BE6"/>
    <w:rsid w:val="00901964"/>
    <w:rsid w:val="00902B47"/>
    <w:rsid w:val="0090344C"/>
    <w:rsid w:val="00904BBD"/>
    <w:rsid w:val="00912F1D"/>
    <w:rsid w:val="009168BE"/>
    <w:rsid w:val="00916C71"/>
    <w:rsid w:val="00917626"/>
    <w:rsid w:val="00920852"/>
    <w:rsid w:val="009215AB"/>
    <w:rsid w:val="00921D72"/>
    <w:rsid w:val="00927C4E"/>
    <w:rsid w:val="009343C6"/>
    <w:rsid w:val="00941C60"/>
    <w:rsid w:val="00942D05"/>
    <w:rsid w:val="00944787"/>
    <w:rsid w:val="009533C5"/>
    <w:rsid w:val="00955DEC"/>
    <w:rsid w:val="009572B9"/>
    <w:rsid w:val="00957598"/>
    <w:rsid w:val="00960CA2"/>
    <w:rsid w:val="009628A0"/>
    <w:rsid w:val="00963D89"/>
    <w:rsid w:val="00965475"/>
    <w:rsid w:val="009661DC"/>
    <w:rsid w:val="00966BD2"/>
    <w:rsid w:val="0096718A"/>
    <w:rsid w:val="00971133"/>
    <w:rsid w:val="00971F70"/>
    <w:rsid w:val="00972967"/>
    <w:rsid w:val="00972F0A"/>
    <w:rsid w:val="00985492"/>
    <w:rsid w:val="009958E0"/>
    <w:rsid w:val="00995B5E"/>
    <w:rsid w:val="00996982"/>
    <w:rsid w:val="009A0E3C"/>
    <w:rsid w:val="009A3935"/>
    <w:rsid w:val="009B3365"/>
    <w:rsid w:val="009B44C9"/>
    <w:rsid w:val="009B4E4A"/>
    <w:rsid w:val="009B7CB9"/>
    <w:rsid w:val="009C48AE"/>
    <w:rsid w:val="009C7C9D"/>
    <w:rsid w:val="009D656F"/>
    <w:rsid w:val="009E1144"/>
    <w:rsid w:val="009E299B"/>
    <w:rsid w:val="009E3DD4"/>
    <w:rsid w:val="009E4632"/>
    <w:rsid w:val="009E50EB"/>
    <w:rsid w:val="009E56EB"/>
    <w:rsid w:val="009E5A74"/>
    <w:rsid w:val="009E6960"/>
    <w:rsid w:val="009E7DF1"/>
    <w:rsid w:val="009F542C"/>
    <w:rsid w:val="009F5D49"/>
    <w:rsid w:val="009F66A2"/>
    <w:rsid w:val="00A00AC1"/>
    <w:rsid w:val="00A03EEB"/>
    <w:rsid w:val="00A07166"/>
    <w:rsid w:val="00A07874"/>
    <w:rsid w:val="00A11023"/>
    <w:rsid w:val="00A12128"/>
    <w:rsid w:val="00A165A9"/>
    <w:rsid w:val="00A165D8"/>
    <w:rsid w:val="00A2230A"/>
    <w:rsid w:val="00A27AAF"/>
    <w:rsid w:val="00A3066A"/>
    <w:rsid w:val="00A34EB7"/>
    <w:rsid w:val="00A3639D"/>
    <w:rsid w:val="00A37641"/>
    <w:rsid w:val="00A44CD5"/>
    <w:rsid w:val="00A46A9D"/>
    <w:rsid w:val="00A5183B"/>
    <w:rsid w:val="00A6166B"/>
    <w:rsid w:val="00A61E5F"/>
    <w:rsid w:val="00A624B4"/>
    <w:rsid w:val="00A83001"/>
    <w:rsid w:val="00A841F0"/>
    <w:rsid w:val="00A852F8"/>
    <w:rsid w:val="00A878D5"/>
    <w:rsid w:val="00A905BB"/>
    <w:rsid w:val="00A91884"/>
    <w:rsid w:val="00A9387D"/>
    <w:rsid w:val="00AA04AC"/>
    <w:rsid w:val="00AA6847"/>
    <w:rsid w:val="00AB1C86"/>
    <w:rsid w:val="00AB2826"/>
    <w:rsid w:val="00AB2FB0"/>
    <w:rsid w:val="00AB3235"/>
    <w:rsid w:val="00AB78B0"/>
    <w:rsid w:val="00AB7A7F"/>
    <w:rsid w:val="00AC211F"/>
    <w:rsid w:val="00AC2A00"/>
    <w:rsid w:val="00AC3078"/>
    <w:rsid w:val="00AD0C9B"/>
    <w:rsid w:val="00AD18C3"/>
    <w:rsid w:val="00AD569A"/>
    <w:rsid w:val="00AD57F6"/>
    <w:rsid w:val="00AD6299"/>
    <w:rsid w:val="00AF49EF"/>
    <w:rsid w:val="00B070E7"/>
    <w:rsid w:val="00B07B30"/>
    <w:rsid w:val="00B1409D"/>
    <w:rsid w:val="00B14D03"/>
    <w:rsid w:val="00B1518B"/>
    <w:rsid w:val="00B17F57"/>
    <w:rsid w:val="00B200EF"/>
    <w:rsid w:val="00B20372"/>
    <w:rsid w:val="00B27221"/>
    <w:rsid w:val="00B41963"/>
    <w:rsid w:val="00B41D2E"/>
    <w:rsid w:val="00B41E33"/>
    <w:rsid w:val="00B44C34"/>
    <w:rsid w:val="00B44F6D"/>
    <w:rsid w:val="00B45921"/>
    <w:rsid w:val="00B46500"/>
    <w:rsid w:val="00B50121"/>
    <w:rsid w:val="00B5181F"/>
    <w:rsid w:val="00B5276E"/>
    <w:rsid w:val="00B572EE"/>
    <w:rsid w:val="00B602D8"/>
    <w:rsid w:val="00B61688"/>
    <w:rsid w:val="00B71006"/>
    <w:rsid w:val="00B7412B"/>
    <w:rsid w:val="00B7654B"/>
    <w:rsid w:val="00B767AD"/>
    <w:rsid w:val="00B928EA"/>
    <w:rsid w:val="00B948DB"/>
    <w:rsid w:val="00B9649F"/>
    <w:rsid w:val="00B97C3E"/>
    <w:rsid w:val="00BA21FD"/>
    <w:rsid w:val="00BA41FE"/>
    <w:rsid w:val="00BA5530"/>
    <w:rsid w:val="00BA5564"/>
    <w:rsid w:val="00BA5E48"/>
    <w:rsid w:val="00BB1C6B"/>
    <w:rsid w:val="00BB1DF3"/>
    <w:rsid w:val="00BB224E"/>
    <w:rsid w:val="00BC0616"/>
    <w:rsid w:val="00BC3D92"/>
    <w:rsid w:val="00BD1383"/>
    <w:rsid w:val="00BD29CB"/>
    <w:rsid w:val="00BD3506"/>
    <w:rsid w:val="00BD6D2A"/>
    <w:rsid w:val="00BD757C"/>
    <w:rsid w:val="00BE3F8A"/>
    <w:rsid w:val="00BE7559"/>
    <w:rsid w:val="00BF2AD4"/>
    <w:rsid w:val="00BF47B5"/>
    <w:rsid w:val="00BF54E9"/>
    <w:rsid w:val="00BF7349"/>
    <w:rsid w:val="00C02636"/>
    <w:rsid w:val="00C02BAE"/>
    <w:rsid w:val="00C113B3"/>
    <w:rsid w:val="00C1298B"/>
    <w:rsid w:val="00C1301F"/>
    <w:rsid w:val="00C17ED6"/>
    <w:rsid w:val="00C21FDF"/>
    <w:rsid w:val="00C23F9D"/>
    <w:rsid w:val="00C253C0"/>
    <w:rsid w:val="00C257D1"/>
    <w:rsid w:val="00C275A3"/>
    <w:rsid w:val="00C27BC6"/>
    <w:rsid w:val="00C319C4"/>
    <w:rsid w:val="00C47006"/>
    <w:rsid w:val="00C500BD"/>
    <w:rsid w:val="00C50F62"/>
    <w:rsid w:val="00C52030"/>
    <w:rsid w:val="00C52D40"/>
    <w:rsid w:val="00C53EF3"/>
    <w:rsid w:val="00C55D99"/>
    <w:rsid w:val="00C56035"/>
    <w:rsid w:val="00C562D5"/>
    <w:rsid w:val="00C56D85"/>
    <w:rsid w:val="00C62E77"/>
    <w:rsid w:val="00C71F33"/>
    <w:rsid w:val="00C76827"/>
    <w:rsid w:val="00C81C67"/>
    <w:rsid w:val="00C83970"/>
    <w:rsid w:val="00C87715"/>
    <w:rsid w:val="00C93F17"/>
    <w:rsid w:val="00C96C1E"/>
    <w:rsid w:val="00CA048E"/>
    <w:rsid w:val="00CA0A12"/>
    <w:rsid w:val="00CA2415"/>
    <w:rsid w:val="00CA4919"/>
    <w:rsid w:val="00CA66F5"/>
    <w:rsid w:val="00CA68AA"/>
    <w:rsid w:val="00CB11D6"/>
    <w:rsid w:val="00CB4A70"/>
    <w:rsid w:val="00CB5A0C"/>
    <w:rsid w:val="00CB5DFD"/>
    <w:rsid w:val="00CB73C6"/>
    <w:rsid w:val="00CB7AA8"/>
    <w:rsid w:val="00CC0D52"/>
    <w:rsid w:val="00CC38B9"/>
    <w:rsid w:val="00CC5EB9"/>
    <w:rsid w:val="00CD0973"/>
    <w:rsid w:val="00CD1C9B"/>
    <w:rsid w:val="00CD22DC"/>
    <w:rsid w:val="00CD6597"/>
    <w:rsid w:val="00CE6C3F"/>
    <w:rsid w:val="00CF2759"/>
    <w:rsid w:val="00CF7811"/>
    <w:rsid w:val="00D032F1"/>
    <w:rsid w:val="00D03E6D"/>
    <w:rsid w:val="00D1077C"/>
    <w:rsid w:val="00D1090D"/>
    <w:rsid w:val="00D10A21"/>
    <w:rsid w:val="00D22864"/>
    <w:rsid w:val="00D22EBF"/>
    <w:rsid w:val="00D23465"/>
    <w:rsid w:val="00D26085"/>
    <w:rsid w:val="00D2660C"/>
    <w:rsid w:val="00D30EB4"/>
    <w:rsid w:val="00D32E8C"/>
    <w:rsid w:val="00D332A8"/>
    <w:rsid w:val="00D34968"/>
    <w:rsid w:val="00D34DC2"/>
    <w:rsid w:val="00D34E09"/>
    <w:rsid w:val="00D361A6"/>
    <w:rsid w:val="00D4192A"/>
    <w:rsid w:val="00D420A5"/>
    <w:rsid w:val="00D4251F"/>
    <w:rsid w:val="00D4389C"/>
    <w:rsid w:val="00D5272B"/>
    <w:rsid w:val="00D5429E"/>
    <w:rsid w:val="00D5471D"/>
    <w:rsid w:val="00D55E84"/>
    <w:rsid w:val="00D55ED8"/>
    <w:rsid w:val="00D60AB6"/>
    <w:rsid w:val="00D63284"/>
    <w:rsid w:val="00D63F71"/>
    <w:rsid w:val="00D64DBE"/>
    <w:rsid w:val="00D65BF7"/>
    <w:rsid w:val="00D716C0"/>
    <w:rsid w:val="00D748AE"/>
    <w:rsid w:val="00D8045B"/>
    <w:rsid w:val="00D807BA"/>
    <w:rsid w:val="00D80871"/>
    <w:rsid w:val="00D80B02"/>
    <w:rsid w:val="00D80B4E"/>
    <w:rsid w:val="00D815C6"/>
    <w:rsid w:val="00D82B52"/>
    <w:rsid w:val="00D82B64"/>
    <w:rsid w:val="00D83003"/>
    <w:rsid w:val="00D84930"/>
    <w:rsid w:val="00D84B14"/>
    <w:rsid w:val="00D85F2E"/>
    <w:rsid w:val="00D91D05"/>
    <w:rsid w:val="00D9645D"/>
    <w:rsid w:val="00DA23C0"/>
    <w:rsid w:val="00DA3B98"/>
    <w:rsid w:val="00DA56EB"/>
    <w:rsid w:val="00DA707A"/>
    <w:rsid w:val="00DB3488"/>
    <w:rsid w:val="00DB68C7"/>
    <w:rsid w:val="00DB7A05"/>
    <w:rsid w:val="00DC0FAC"/>
    <w:rsid w:val="00DC774F"/>
    <w:rsid w:val="00DD0009"/>
    <w:rsid w:val="00DD18A8"/>
    <w:rsid w:val="00DD70A6"/>
    <w:rsid w:val="00DD7FFD"/>
    <w:rsid w:val="00DE057D"/>
    <w:rsid w:val="00DE1401"/>
    <w:rsid w:val="00DE2CB2"/>
    <w:rsid w:val="00DF3E7D"/>
    <w:rsid w:val="00DF462F"/>
    <w:rsid w:val="00DF5D24"/>
    <w:rsid w:val="00DF65EC"/>
    <w:rsid w:val="00DF72F3"/>
    <w:rsid w:val="00E005DF"/>
    <w:rsid w:val="00E03D83"/>
    <w:rsid w:val="00E148D2"/>
    <w:rsid w:val="00E14C50"/>
    <w:rsid w:val="00E14F84"/>
    <w:rsid w:val="00E17090"/>
    <w:rsid w:val="00E25EDB"/>
    <w:rsid w:val="00E26251"/>
    <w:rsid w:val="00E34F01"/>
    <w:rsid w:val="00E35852"/>
    <w:rsid w:val="00E37B68"/>
    <w:rsid w:val="00E424CE"/>
    <w:rsid w:val="00E44A4C"/>
    <w:rsid w:val="00E44DFC"/>
    <w:rsid w:val="00E455E9"/>
    <w:rsid w:val="00E546A8"/>
    <w:rsid w:val="00E5602F"/>
    <w:rsid w:val="00E56B0F"/>
    <w:rsid w:val="00E637A4"/>
    <w:rsid w:val="00E63B23"/>
    <w:rsid w:val="00E644B4"/>
    <w:rsid w:val="00E67EDE"/>
    <w:rsid w:val="00E738BA"/>
    <w:rsid w:val="00E81ABF"/>
    <w:rsid w:val="00E82BAF"/>
    <w:rsid w:val="00E82F1E"/>
    <w:rsid w:val="00E835E2"/>
    <w:rsid w:val="00E84AB2"/>
    <w:rsid w:val="00E8639F"/>
    <w:rsid w:val="00E86422"/>
    <w:rsid w:val="00E86D06"/>
    <w:rsid w:val="00E870C0"/>
    <w:rsid w:val="00E90CA4"/>
    <w:rsid w:val="00E9592B"/>
    <w:rsid w:val="00E97982"/>
    <w:rsid w:val="00EB1C5A"/>
    <w:rsid w:val="00EB5E85"/>
    <w:rsid w:val="00EC192E"/>
    <w:rsid w:val="00EC5097"/>
    <w:rsid w:val="00EC5702"/>
    <w:rsid w:val="00EC6DD5"/>
    <w:rsid w:val="00ED0745"/>
    <w:rsid w:val="00ED7830"/>
    <w:rsid w:val="00EE304B"/>
    <w:rsid w:val="00EE387B"/>
    <w:rsid w:val="00EE47FD"/>
    <w:rsid w:val="00EE6470"/>
    <w:rsid w:val="00EE6935"/>
    <w:rsid w:val="00EF0366"/>
    <w:rsid w:val="00EF1E9F"/>
    <w:rsid w:val="00EF2C88"/>
    <w:rsid w:val="00EF7440"/>
    <w:rsid w:val="00F001E3"/>
    <w:rsid w:val="00F02C49"/>
    <w:rsid w:val="00F0476E"/>
    <w:rsid w:val="00F10BD8"/>
    <w:rsid w:val="00F222D3"/>
    <w:rsid w:val="00F2325B"/>
    <w:rsid w:val="00F25D87"/>
    <w:rsid w:val="00F30592"/>
    <w:rsid w:val="00F313A7"/>
    <w:rsid w:val="00F34245"/>
    <w:rsid w:val="00F36869"/>
    <w:rsid w:val="00F368A1"/>
    <w:rsid w:val="00F44C88"/>
    <w:rsid w:val="00F477E7"/>
    <w:rsid w:val="00F51C89"/>
    <w:rsid w:val="00F51DBF"/>
    <w:rsid w:val="00F55152"/>
    <w:rsid w:val="00F5767A"/>
    <w:rsid w:val="00F62937"/>
    <w:rsid w:val="00F6446E"/>
    <w:rsid w:val="00F64703"/>
    <w:rsid w:val="00F6496B"/>
    <w:rsid w:val="00F70037"/>
    <w:rsid w:val="00F71626"/>
    <w:rsid w:val="00F7226F"/>
    <w:rsid w:val="00F73851"/>
    <w:rsid w:val="00F744D9"/>
    <w:rsid w:val="00F75AC5"/>
    <w:rsid w:val="00F82496"/>
    <w:rsid w:val="00F82C7A"/>
    <w:rsid w:val="00F83230"/>
    <w:rsid w:val="00F83812"/>
    <w:rsid w:val="00F84A6C"/>
    <w:rsid w:val="00F85F4E"/>
    <w:rsid w:val="00F90DA0"/>
    <w:rsid w:val="00F95215"/>
    <w:rsid w:val="00F960FE"/>
    <w:rsid w:val="00F96415"/>
    <w:rsid w:val="00F97337"/>
    <w:rsid w:val="00FA0280"/>
    <w:rsid w:val="00FA1741"/>
    <w:rsid w:val="00FB06E9"/>
    <w:rsid w:val="00FB17B2"/>
    <w:rsid w:val="00FB294E"/>
    <w:rsid w:val="00FB2E13"/>
    <w:rsid w:val="00FB48BA"/>
    <w:rsid w:val="00FB6F64"/>
    <w:rsid w:val="00FB7CB0"/>
    <w:rsid w:val="00FC1F5F"/>
    <w:rsid w:val="00FC2F5D"/>
    <w:rsid w:val="00FC4B94"/>
    <w:rsid w:val="00FC4E86"/>
    <w:rsid w:val="00FC58AA"/>
    <w:rsid w:val="00FC66AA"/>
    <w:rsid w:val="00FD149B"/>
    <w:rsid w:val="00FD391E"/>
    <w:rsid w:val="00FD50E2"/>
    <w:rsid w:val="00FD541D"/>
    <w:rsid w:val="00FE1E08"/>
    <w:rsid w:val="00FE68F9"/>
    <w:rsid w:val="00FE6F99"/>
    <w:rsid w:val="00FF53B3"/>
    <w:rsid w:val="00FF6AD7"/>
    <w:rsid w:val="00FF754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75C2F"/>
  <w15:chartTrackingRefBased/>
  <w15:docId w15:val="{EC3C74D5-AD3E-47AA-9C53-109D74A3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4CC1"/>
    <w:pPr>
      <w:keepNext/>
      <w:widowControl/>
      <w:numPr>
        <w:numId w:val="24"/>
      </w:numPr>
      <w:tabs>
        <w:tab w:val="left" w:pos="709"/>
      </w:tabs>
      <w:adjustRightInd w:val="0"/>
      <w:snapToGrid w:val="0"/>
      <w:spacing w:afterLines="50" w:after="180" w:line="0" w:lineRule="atLeast"/>
      <w:outlineLvl w:val="0"/>
    </w:pPr>
    <w:rPr>
      <w:rFonts w:ascii="Times New Roman" w:eastAsia="標楷體" w:hAnsi="Times New Roman" w:cs="Times New Roman"/>
      <w:b/>
      <w:bCs/>
      <w:color w:val="000000" w:themeColor="text1"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73AC4"/>
    <w:pPr>
      <w:keepNext/>
      <w:widowControl/>
      <w:numPr>
        <w:ilvl w:val="1"/>
        <w:numId w:val="24"/>
      </w:numPr>
      <w:tabs>
        <w:tab w:val="left" w:pos="709"/>
      </w:tabs>
      <w:adjustRightInd w:val="0"/>
      <w:spacing w:after="80"/>
      <w:jc w:val="both"/>
      <w:outlineLvl w:val="1"/>
    </w:pPr>
    <w:rPr>
      <w:rFonts w:ascii="Times New Roman" w:eastAsia="標楷體" w:hAnsi="Times New Roman" w:cs="Times New Roman"/>
      <w:bCs/>
      <w:color w:val="000000" w:themeColor="text1"/>
      <w:sz w:val="28"/>
      <w:szCs w:val="32"/>
      <w:lang w:val="it-IT" w:eastAsia="zh-HK"/>
    </w:rPr>
  </w:style>
  <w:style w:type="paragraph" w:styleId="3">
    <w:name w:val="heading 3"/>
    <w:basedOn w:val="a"/>
    <w:next w:val="a"/>
    <w:link w:val="30"/>
    <w:uiPriority w:val="9"/>
    <w:unhideWhenUsed/>
    <w:qFormat/>
    <w:rsid w:val="00890A7E"/>
    <w:pPr>
      <w:widowControl/>
      <w:numPr>
        <w:ilvl w:val="2"/>
        <w:numId w:val="24"/>
      </w:numPr>
      <w:tabs>
        <w:tab w:val="left" w:pos="709"/>
      </w:tabs>
      <w:snapToGrid w:val="0"/>
      <w:spacing w:afterLines="50" w:after="180"/>
      <w:jc w:val="both"/>
      <w:outlineLvl w:val="2"/>
    </w:pPr>
    <w:rPr>
      <w:rFonts w:ascii="Times New Roman" w:eastAsia="標楷體" w:hAnsi="Times New Roman" w:cs="Times New Roman"/>
      <w:bCs/>
      <w:color w:val="000000" w:themeColor="text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90A7E"/>
    <w:pPr>
      <w:widowControl/>
      <w:numPr>
        <w:ilvl w:val="3"/>
        <w:numId w:val="24"/>
      </w:numPr>
      <w:tabs>
        <w:tab w:val="left" w:pos="709"/>
      </w:tabs>
      <w:adjustRightInd w:val="0"/>
      <w:snapToGrid w:val="0"/>
      <w:spacing w:after="80"/>
      <w:jc w:val="both"/>
      <w:outlineLvl w:val="3"/>
    </w:pPr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0A7E"/>
    <w:pPr>
      <w:widowControl/>
      <w:numPr>
        <w:ilvl w:val="4"/>
        <w:numId w:val="24"/>
      </w:numPr>
      <w:snapToGrid w:val="0"/>
      <w:spacing w:afterLines="50" w:after="180"/>
      <w:jc w:val="both"/>
      <w:outlineLvl w:val="4"/>
    </w:pPr>
    <w:rPr>
      <w:rFonts w:ascii="標楷體" w:eastAsia="標楷體" w:hAnsi="標楷體" w:cs="微軟正黑體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90A7E"/>
    <w:pPr>
      <w:widowControl/>
      <w:numPr>
        <w:ilvl w:val="5"/>
        <w:numId w:val="24"/>
      </w:numPr>
      <w:snapToGrid w:val="0"/>
      <w:spacing w:afterLines="50" w:after="180"/>
      <w:jc w:val="both"/>
      <w:outlineLvl w:val="5"/>
    </w:pPr>
    <w:rPr>
      <w:rFonts w:ascii="Times New Roman" w:eastAsia="標楷體" w:hAnsi="Times New Roman" w:cstheme="majorBidi"/>
      <w:sz w:val="28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3256E3"/>
    <w:pPr>
      <w:keepNext/>
      <w:widowControl/>
      <w:numPr>
        <w:ilvl w:val="6"/>
        <w:numId w:val="24"/>
      </w:numPr>
      <w:snapToGrid w:val="0"/>
      <w:spacing w:afterLines="50"/>
      <w:outlineLvl w:val="6"/>
    </w:pPr>
    <w:rPr>
      <w:rFonts w:ascii="Times New Roman" w:eastAsia="標楷體" w:hAnsi="Times New Roman" w:cstheme="majorBidi"/>
      <w:bCs/>
      <w:sz w:val="28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3256E3"/>
    <w:pPr>
      <w:keepNext/>
      <w:widowControl/>
      <w:numPr>
        <w:ilvl w:val="7"/>
        <w:numId w:val="24"/>
      </w:numPr>
      <w:snapToGrid w:val="0"/>
      <w:spacing w:afterLines="50"/>
      <w:outlineLvl w:val="7"/>
    </w:pPr>
    <w:rPr>
      <w:rFonts w:ascii="Times New Roman" w:eastAsia="標楷體" w:hAnsi="Times New Roman" w:cstheme="majorBidi"/>
      <w:sz w:val="28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3256E3"/>
    <w:pPr>
      <w:keepNext/>
      <w:widowControl/>
      <w:numPr>
        <w:ilvl w:val="8"/>
        <w:numId w:val="24"/>
      </w:numPr>
      <w:snapToGrid w:val="0"/>
      <w:spacing w:afterLines="50"/>
      <w:outlineLvl w:val="8"/>
    </w:pPr>
    <w:rPr>
      <w:rFonts w:ascii="Times New Roman" w:eastAsia="標楷體" w:hAnsi="Times New Roman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256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56E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74CC1"/>
    <w:rPr>
      <w:rFonts w:ascii="Times New Roman" w:eastAsia="標楷體" w:hAnsi="Times New Roman" w:cs="Times New Roman"/>
      <w:b/>
      <w:bCs/>
      <w:color w:val="000000" w:themeColor="text1"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473AC4"/>
    <w:rPr>
      <w:rFonts w:ascii="Times New Roman" w:eastAsia="標楷體" w:hAnsi="Times New Roman" w:cs="Times New Roman"/>
      <w:bCs/>
      <w:color w:val="000000" w:themeColor="text1"/>
      <w:sz w:val="28"/>
      <w:szCs w:val="32"/>
      <w:lang w:val="it-IT" w:eastAsia="zh-HK"/>
    </w:rPr>
  </w:style>
  <w:style w:type="character" w:customStyle="1" w:styleId="30">
    <w:name w:val="標題 3 字元"/>
    <w:basedOn w:val="a0"/>
    <w:link w:val="3"/>
    <w:uiPriority w:val="9"/>
    <w:rsid w:val="00890A7E"/>
    <w:rPr>
      <w:rFonts w:ascii="Times New Roman" w:eastAsia="標楷體" w:hAnsi="Times New Roman" w:cs="Times New Roman"/>
      <w:bCs/>
      <w:color w:val="000000" w:themeColor="text1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890A7E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890A7E"/>
    <w:rPr>
      <w:rFonts w:ascii="標楷體" w:eastAsia="標楷體" w:hAnsi="標楷體" w:cs="微軟正黑體"/>
      <w:sz w:val="28"/>
      <w:szCs w:val="28"/>
    </w:rPr>
  </w:style>
  <w:style w:type="character" w:customStyle="1" w:styleId="60">
    <w:name w:val="標題 6 字元"/>
    <w:basedOn w:val="a0"/>
    <w:link w:val="6"/>
    <w:uiPriority w:val="9"/>
    <w:rsid w:val="00890A7E"/>
    <w:rPr>
      <w:rFonts w:ascii="Times New Roman" w:eastAsia="標楷體" w:hAnsi="Times New Roman" w:cstheme="majorBidi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3256E3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3256E3"/>
    <w:rPr>
      <w:rFonts w:ascii="Times New Roman" w:eastAsia="標楷體" w:hAnsi="Times New Roman" w:cstheme="majorBidi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3256E3"/>
    <w:rPr>
      <w:rFonts w:ascii="Times New Roman" w:eastAsia="標楷體" w:hAnsi="Times New Roman" w:cstheme="majorBidi"/>
      <w:sz w:val="28"/>
      <w:szCs w:val="36"/>
    </w:rPr>
  </w:style>
  <w:style w:type="paragraph" w:styleId="a8">
    <w:name w:val="List Paragraph"/>
    <w:aliases w:val="教育部說明文字,(1)(1)(1)(1)(1)(1)(1)(1)"/>
    <w:basedOn w:val="a"/>
    <w:link w:val="a9"/>
    <w:uiPriority w:val="34"/>
    <w:qFormat/>
    <w:rsid w:val="003256E3"/>
    <w:pPr>
      <w:widowControl/>
      <w:snapToGrid w:val="0"/>
      <w:spacing w:afterLines="50"/>
      <w:ind w:leftChars="200" w:left="480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標題(1)"/>
    <w:basedOn w:val="a"/>
    <w:uiPriority w:val="99"/>
    <w:rsid w:val="003256E3"/>
    <w:pPr>
      <w:spacing w:line="500" w:lineRule="exact"/>
      <w:ind w:leftChars="417" w:left="1421" w:hangingChars="150" w:hanging="420"/>
    </w:pPr>
    <w:rPr>
      <w:rFonts w:ascii="標楷體" w:eastAsia="標楷體" w:hAnsi="標楷體" w:cs="標楷體"/>
      <w:color w:val="000080"/>
      <w:sz w:val="28"/>
      <w:szCs w:val="28"/>
    </w:rPr>
  </w:style>
  <w:style w:type="character" w:customStyle="1" w:styleId="sub-title">
    <w:name w:val="sub-title"/>
    <w:uiPriority w:val="99"/>
    <w:rsid w:val="003256E3"/>
  </w:style>
  <w:style w:type="paragraph" w:styleId="aa">
    <w:name w:val="Plain Text"/>
    <w:basedOn w:val="a"/>
    <w:link w:val="ab"/>
    <w:semiHidden/>
    <w:rsid w:val="00874CC1"/>
    <w:rPr>
      <w:rFonts w:ascii="標楷體" w:eastAsia="標楷體" w:hAnsi="Courier New" w:cs="Times New Roman"/>
      <w:szCs w:val="20"/>
    </w:rPr>
  </w:style>
  <w:style w:type="character" w:customStyle="1" w:styleId="ab">
    <w:name w:val="純文字 字元"/>
    <w:basedOn w:val="a0"/>
    <w:link w:val="aa"/>
    <w:semiHidden/>
    <w:rsid w:val="00874CC1"/>
    <w:rPr>
      <w:rFonts w:ascii="標楷體" w:eastAsia="標楷體" w:hAnsi="Courier New" w:cs="Times New Roman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3D040F"/>
    <w:pPr>
      <w:keepLines/>
      <w:numPr>
        <w:numId w:val="0"/>
      </w:numPr>
      <w:tabs>
        <w:tab w:val="clear" w:pos="709"/>
      </w:tabs>
      <w:adjustRightInd/>
      <w:snapToGrid/>
      <w:spacing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F5121"/>
    <w:pPr>
      <w:tabs>
        <w:tab w:val="left" w:pos="567"/>
        <w:tab w:val="right" w:leader="dot" w:pos="9402"/>
      </w:tabs>
      <w:adjustRightInd w:val="0"/>
      <w:snapToGrid w:val="0"/>
      <w:spacing w:afterLines="25" w:after="90" w:line="120" w:lineRule="atLeast"/>
    </w:pPr>
    <w:rPr>
      <w:rFonts w:ascii="Times New Roman" w:eastAsia="標楷體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4F5121"/>
    <w:pPr>
      <w:tabs>
        <w:tab w:val="left" w:pos="1134"/>
        <w:tab w:val="right" w:leader="dot" w:pos="9402"/>
      </w:tabs>
      <w:snapToGrid w:val="0"/>
      <w:spacing w:afterLines="25" w:after="90" w:line="120" w:lineRule="atLeast"/>
      <w:ind w:leftChars="200" w:left="480"/>
    </w:pPr>
    <w:rPr>
      <w:rFonts w:ascii="Times New Roman" w:eastAsia="標楷體" w:hAnsi="Times New Roman"/>
      <w:sz w:val="28"/>
    </w:rPr>
  </w:style>
  <w:style w:type="paragraph" w:styleId="31">
    <w:name w:val="toc 3"/>
    <w:basedOn w:val="a"/>
    <w:next w:val="a"/>
    <w:autoRedefine/>
    <w:uiPriority w:val="39"/>
    <w:unhideWhenUsed/>
    <w:rsid w:val="00B5276E"/>
    <w:pPr>
      <w:snapToGrid w:val="0"/>
      <w:spacing w:afterLines="25" w:after="25" w:line="120" w:lineRule="atLeast"/>
      <w:ind w:leftChars="400" w:left="400"/>
    </w:pPr>
    <w:rPr>
      <w:rFonts w:ascii="Times New Roman" w:eastAsia="標楷體" w:hAnsi="Times New Roman"/>
      <w:sz w:val="28"/>
    </w:rPr>
  </w:style>
  <w:style w:type="character" w:styleId="ad">
    <w:name w:val="Hyperlink"/>
    <w:basedOn w:val="a0"/>
    <w:uiPriority w:val="99"/>
    <w:unhideWhenUsed/>
    <w:rsid w:val="003D040F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647E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647E3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rsid w:val="004647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47E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647E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647E3"/>
    <w:rPr>
      <w:rFonts w:ascii="Times New Roman" w:hAnsi="Times New Roman" w:cs="Times New Roman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4647E3"/>
    <w:rPr>
      <w:rFonts w:ascii="Times New Roman" w:hAnsi="Times New Roman" w:cs="Times New Roman"/>
      <w:sz w:val="18"/>
      <w:szCs w:val="18"/>
    </w:rPr>
  </w:style>
  <w:style w:type="paragraph" w:styleId="af5">
    <w:name w:val="Revision"/>
    <w:hidden/>
    <w:uiPriority w:val="99"/>
    <w:semiHidden/>
    <w:rsid w:val="00A3639D"/>
  </w:style>
  <w:style w:type="paragraph" w:styleId="Web">
    <w:name w:val="Normal (Web)"/>
    <w:basedOn w:val="a"/>
    <w:uiPriority w:val="99"/>
    <w:unhideWhenUsed/>
    <w:rsid w:val="00D82B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13">
    <w:name w:val="表格格線1"/>
    <w:basedOn w:val="a1"/>
    <w:next w:val="a3"/>
    <w:rsid w:val="00F51DB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872523"/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87252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872523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190953"/>
    <w:rPr>
      <w:color w:val="954F72" w:themeColor="followedHyperlink"/>
      <w:u w:val="single"/>
    </w:rPr>
  </w:style>
  <w:style w:type="character" w:customStyle="1" w:styleId="a9">
    <w:name w:val="清單段落 字元"/>
    <w:aliases w:val="教育部說明文字 字元,(1)(1)(1)(1)(1)(1)(1)(1) 字元"/>
    <w:link w:val="a8"/>
    <w:uiPriority w:val="34"/>
    <w:locked/>
    <w:rsid w:val="00DF72F3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1C02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3D41-3D7F-4147-96AC-FDC7A717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李依珊</dc:creator>
  <cp:keywords/>
  <dc:description/>
  <cp:lastModifiedBy>adm</cp:lastModifiedBy>
  <cp:revision>27</cp:revision>
  <cp:lastPrinted>2019-09-04T08:21:00Z</cp:lastPrinted>
  <dcterms:created xsi:type="dcterms:W3CDTF">2020-01-15T02:09:00Z</dcterms:created>
  <dcterms:modified xsi:type="dcterms:W3CDTF">2023-11-23T02:39:00Z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